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9F2F7" w14:textId="77777777" w:rsidR="00DF45E4" w:rsidRDefault="00DF45E4" w:rsidP="00DF45E4">
      <w:pPr>
        <w:rPr>
          <w:rFonts w:cs="Arial"/>
          <w:sz w:val="19"/>
          <w:szCs w:val="19"/>
        </w:rPr>
      </w:pPr>
    </w:p>
    <w:p w14:paraId="68B59637" w14:textId="06EEBF79" w:rsidR="00DF45E4" w:rsidRDefault="00DF45E4" w:rsidP="003A692A">
      <w:pPr>
        <w:spacing w:after="0" w:line="240" w:lineRule="auto"/>
        <w:rPr>
          <w:rFonts w:cs="Arial"/>
          <w:sz w:val="19"/>
          <w:szCs w:val="19"/>
        </w:rPr>
      </w:pPr>
    </w:p>
    <w:p w14:paraId="1034307E" w14:textId="77777777" w:rsidR="00E62EC3" w:rsidRPr="003A692A" w:rsidRDefault="00E62EC3" w:rsidP="003A692A">
      <w:pPr>
        <w:spacing w:after="0" w:line="240" w:lineRule="auto"/>
        <w:rPr>
          <w:rFonts w:cs="Arial"/>
          <w:sz w:val="22"/>
        </w:rPr>
      </w:pPr>
    </w:p>
    <w:p w14:paraId="60166BC4" w14:textId="497133E5" w:rsidR="00DF45E4" w:rsidRPr="00C8714E" w:rsidRDefault="003D1BCD" w:rsidP="003A692A">
      <w:pPr>
        <w:spacing w:after="0" w:line="240" w:lineRule="auto"/>
        <w:ind w:left="-142"/>
        <w:rPr>
          <w:rFonts w:cs="Arial"/>
          <w:szCs w:val="20"/>
        </w:rPr>
      </w:pPr>
      <w:r w:rsidRPr="00C8714E">
        <w:rPr>
          <w:rFonts w:cs="Arial"/>
          <w:szCs w:val="20"/>
        </w:rPr>
        <w:t xml:space="preserve">Your presentation at the </w:t>
      </w:r>
      <w:r w:rsidR="00DF45E4" w:rsidRPr="00C8714E">
        <w:rPr>
          <w:rFonts w:cs="Arial"/>
          <w:szCs w:val="20"/>
        </w:rPr>
        <w:t xml:space="preserve">ISUOG Virtual International Symposium </w:t>
      </w:r>
      <w:r w:rsidRPr="00C8714E">
        <w:rPr>
          <w:rFonts w:cs="Arial"/>
          <w:szCs w:val="20"/>
        </w:rPr>
        <w:t>is</w:t>
      </w:r>
      <w:r w:rsidR="00DF45E4" w:rsidRPr="00C8714E">
        <w:rPr>
          <w:rFonts w:cs="Arial"/>
          <w:szCs w:val="20"/>
        </w:rPr>
        <w:t xml:space="preserve"> part of a certificate course. </w:t>
      </w:r>
      <w:r w:rsidR="00C8714E" w:rsidRPr="00C8714E">
        <w:rPr>
          <w:rFonts w:cs="Arial"/>
          <w:szCs w:val="20"/>
        </w:rPr>
        <w:t xml:space="preserve">Speakers </w:t>
      </w:r>
      <w:r w:rsidR="00DF45E4" w:rsidRPr="00C8714E">
        <w:rPr>
          <w:rFonts w:cs="Arial"/>
          <w:szCs w:val="20"/>
        </w:rPr>
        <w:t xml:space="preserve">presenting in </w:t>
      </w:r>
      <w:r w:rsidRPr="00C8714E">
        <w:rPr>
          <w:rFonts w:cs="Arial"/>
          <w:szCs w:val="20"/>
        </w:rPr>
        <w:t>a certificate course</w:t>
      </w:r>
      <w:r w:rsidR="00DF45E4" w:rsidRPr="00C8714E">
        <w:rPr>
          <w:rFonts w:cs="Arial"/>
          <w:szCs w:val="20"/>
        </w:rPr>
        <w:t xml:space="preserve"> are required to submit </w:t>
      </w:r>
      <w:r w:rsidR="00B65686" w:rsidRPr="00C8714E">
        <w:rPr>
          <w:rFonts w:cs="Arial"/>
          <w:szCs w:val="20"/>
        </w:rPr>
        <w:t xml:space="preserve">learning objectives and </w:t>
      </w:r>
      <w:r w:rsidR="00DF45E4" w:rsidRPr="00C8714E">
        <w:rPr>
          <w:rFonts w:cs="Arial"/>
          <w:szCs w:val="20"/>
        </w:rPr>
        <w:t>multiple choice questions (MCQs), based on their presentation</w:t>
      </w:r>
      <w:r w:rsidRPr="00C8714E">
        <w:rPr>
          <w:rFonts w:cs="Arial"/>
          <w:szCs w:val="20"/>
        </w:rPr>
        <w:t>. ISUOG will use these for</w:t>
      </w:r>
      <w:r w:rsidR="00DF45E4" w:rsidRPr="00C8714E">
        <w:rPr>
          <w:rFonts w:cs="Arial"/>
          <w:szCs w:val="20"/>
        </w:rPr>
        <w:t xml:space="preserve"> the online assessment that participants will take after the course</w:t>
      </w:r>
      <w:r w:rsidRPr="00C8714E">
        <w:rPr>
          <w:rFonts w:cs="Arial"/>
          <w:szCs w:val="20"/>
        </w:rPr>
        <w:t>,</w:t>
      </w:r>
      <w:r w:rsidR="00DF45E4" w:rsidRPr="00C8714E">
        <w:rPr>
          <w:rFonts w:cs="Arial"/>
          <w:szCs w:val="20"/>
        </w:rPr>
        <w:t xml:space="preserve"> to obtain their certificate</w:t>
      </w:r>
      <w:r w:rsidRPr="00C8714E">
        <w:rPr>
          <w:rFonts w:cs="Arial"/>
          <w:szCs w:val="20"/>
        </w:rPr>
        <w:t xml:space="preserve"> of completion</w:t>
      </w:r>
      <w:r w:rsidR="00DF45E4" w:rsidRPr="00C8714E">
        <w:rPr>
          <w:rFonts w:cs="Arial"/>
          <w:szCs w:val="20"/>
        </w:rPr>
        <w:t xml:space="preserve">. </w:t>
      </w:r>
    </w:p>
    <w:p w14:paraId="616DEAA2" w14:textId="77777777" w:rsidR="00DF45E4" w:rsidRPr="00C8714E" w:rsidRDefault="00DF45E4" w:rsidP="003A692A">
      <w:pPr>
        <w:spacing w:after="0" w:line="240" w:lineRule="auto"/>
        <w:ind w:left="-142"/>
        <w:rPr>
          <w:rFonts w:cs="Arial"/>
          <w:szCs w:val="20"/>
        </w:rPr>
      </w:pPr>
    </w:p>
    <w:p w14:paraId="18467CF1" w14:textId="48EBBA93" w:rsidR="00DF45E4" w:rsidRPr="00C8714E" w:rsidRDefault="00DF45E4" w:rsidP="00C8714E">
      <w:pPr>
        <w:spacing w:after="0" w:line="240" w:lineRule="auto"/>
        <w:ind w:left="-142"/>
        <w:rPr>
          <w:rFonts w:cs="Arial"/>
          <w:b/>
          <w:szCs w:val="20"/>
        </w:rPr>
      </w:pPr>
      <w:r w:rsidRPr="00C8714E">
        <w:rPr>
          <w:rFonts w:cs="Arial"/>
          <w:b/>
          <w:szCs w:val="20"/>
        </w:rPr>
        <w:t xml:space="preserve">Please review the guidelines </w:t>
      </w:r>
      <w:r w:rsidR="00652AAB" w:rsidRPr="00C8714E">
        <w:rPr>
          <w:rFonts w:cs="Arial"/>
          <w:b/>
          <w:szCs w:val="20"/>
        </w:rPr>
        <w:t>below,</w:t>
      </w:r>
      <w:r w:rsidRPr="00C8714E">
        <w:rPr>
          <w:rFonts w:cs="Arial"/>
          <w:b/>
          <w:szCs w:val="20"/>
        </w:rPr>
        <w:t xml:space="preserve"> and submit this form </w:t>
      </w:r>
      <w:r w:rsidR="003D1BCD" w:rsidRPr="00C8714E">
        <w:rPr>
          <w:rFonts w:cs="Arial"/>
          <w:b/>
          <w:szCs w:val="20"/>
        </w:rPr>
        <w:t xml:space="preserve">with your MCQs </w:t>
      </w:r>
      <w:r w:rsidR="00B65686" w:rsidRPr="00C8714E">
        <w:rPr>
          <w:rFonts w:cs="Arial"/>
          <w:b/>
          <w:szCs w:val="20"/>
        </w:rPr>
        <w:t xml:space="preserve">and learning objectives </w:t>
      </w:r>
      <w:r w:rsidRPr="00C8714E">
        <w:rPr>
          <w:rFonts w:cs="Arial"/>
          <w:b/>
          <w:szCs w:val="20"/>
        </w:rPr>
        <w:t xml:space="preserve">to </w:t>
      </w:r>
      <w:hyperlink r:id="rId7" w:history="1">
        <w:r w:rsidRPr="00C8714E">
          <w:rPr>
            <w:rStyle w:val="Hyperlink"/>
            <w:rFonts w:cs="Arial"/>
            <w:b/>
            <w:color w:val="auto"/>
            <w:szCs w:val="20"/>
          </w:rPr>
          <w:t>congress@isuog.org</w:t>
        </w:r>
      </w:hyperlink>
      <w:r w:rsidRPr="00C8714E">
        <w:rPr>
          <w:rFonts w:cs="Arial"/>
          <w:b/>
          <w:szCs w:val="20"/>
        </w:rPr>
        <w:t xml:space="preserve"> by</w:t>
      </w:r>
      <w:r w:rsidR="003D1BCD" w:rsidRPr="00C8714E">
        <w:rPr>
          <w:rFonts w:cs="Arial"/>
          <w:b/>
          <w:szCs w:val="20"/>
        </w:rPr>
        <w:t xml:space="preserve"> no later than</w:t>
      </w:r>
      <w:r w:rsidRPr="00C8714E">
        <w:rPr>
          <w:rFonts w:cs="Arial"/>
          <w:b/>
          <w:szCs w:val="20"/>
        </w:rPr>
        <w:t xml:space="preserve"> </w:t>
      </w:r>
      <w:r w:rsidRPr="00C8714E">
        <w:rPr>
          <w:rFonts w:cs="Arial"/>
          <w:b/>
          <w:bCs/>
          <w:szCs w:val="20"/>
          <w:lang w:val="en-US"/>
        </w:rPr>
        <w:t>15 March.</w:t>
      </w:r>
      <w:r w:rsidR="00A51A5D" w:rsidRPr="00C8714E">
        <w:rPr>
          <w:rFonts w:cs="Arial"/>
          <w:b/>
          <w:bCs/>
          <w:szCs w:val="20"/>
          <w:lang w:val="en-US"/>
        </w:rPr>
        <w:t xml:space="preserve">  </w:t>
      </w:r>
      <w:r w:rsidR="00C8714E" w:rsidRPr="00C8714E">
        <w:rPr>
          <w:szCs w:val="20"/>
        </w:rPr>
        <w:t>Further guidelines are attached. It</w:t>
      </w:r>
      <w:r w:rsidR="003D1BCD" w:rsidRPr="00C8714E">
        <w:rPr>
          <w:szCs w:val="20"/>
        </w:rPr>
        <w:t xml:space="preserve"> is imperative that you submit questions </w:t>
      </w:r>
      <w:r w:rsidR="00C8714E" w:rsidRPr="00C8714E">
        <w:rPr>
          <w:szCs w:val="20"/>
        </w:rPr>
        <w:t>specific</w:t>
      </w:r>
      <w:r w:rsidR="00C8714E" w:rsidRPr="00C8714E" w:rsidDel="00C8714E">
        <w:rPr>
          <w:szCs w:val="20"/>
        </w:rPr>
        <w:t xml:space="preserve"> </w:t>
      </w:r>
      <w:r w:rsidR="00C8714E" w:rsidRPr="00C8714E">
        <w:rPr>
          <w:szCs w:val="20"/>
        </w:rPr>
        <w:t xml:space="preserve"> to</w:t>
      </w:r>
      <w:r w:rsidR="003D1BCD" w:rsidRPr="00C8714E">
        <w:rPr>
          <w:szCs w:val="20"/>
        </w:rPr>
        <w:t xml:space="preserve"> your talk. Many thanks for supporting this educational activity. </w:t>
      </w:r>
    </w:p>
    <w:p w14:paraId="4216D32E" w14:textId="77777777" w:rsidR="00DF45E4" w:rsidRPr="00C8714E" w:rsidRDefault="00DF45E4" w:rsidP="003A692A">
      <w:pPr>
        <w:spacing w:after="0" w:line="240" w:lineRule="auto"/>
        <w:ind w:left="-142"/>
        <w:rPr>
          <w:rFonts w:cs="Arial"/>
          <w:b/>
          <w:szCs w:val="20"/>
        </w:rPr>
      </w:pPr>
    </w:p>
    <w:p w14:paraId="1F728C15" w14:textId="324CEB05" w:rsidR="00DF45E4" w:rsidRPr="00C8714E" w:rsidRDefault="00DF45E4" w:rsidP="003A692A">
      <w:pPr>
        <w:spacing w:after="0" w:line="240" w:lineRule="auto"/>
        <w:ind w:left="-142"/>
        <w:rPr>
          <w:rFonts w:cs="Arial"/>
          <w:b/>
          <w:szCs w:val="20"/>
        </w:rPr>
      </w:pPr>
      <w:r w:rsidRPr="00C8714E">
        <w:rPr>
          <w:rFonts w:cs="Arial"/>
          <w:b/>
          <w:szCs w:val="20"/>
        </w:rPr>
        <w:t>Name:___________________________________________________________________</w:t>
      </w:r>
    </w:p>
    <w:p w14:paraId="73F7F129" w14:textId="77777777" w:rsidR="00DF45E4" w:rsidRPr="00C8714E" w:rsidRDefault="00DF45E4" w:rsidP="003A692A">
      <w:pPr>
        <w:spacing w:after="0" w:line="240" w:lineRule="auto"/>
        <w:ind w:left="-142"/>
        <w:rPr>
          <w:rFonts w:cs="Arial"/>
          <w:b/>
          <w:szCs w:val="20"/>
        </w:rPr>
      </w:pPr>
    </w:p>
    <w:p w14:paraId="1BA067C3" w14:textId="1DBCB86A" w:rsidR="00DF45E4" w:rsidRPr="00C8714E" w:rsidRDefault="00DF45E4" w:rsidP="003A692A">
      <w:pPr>
        <w:spacing w:after="0" w:line="240" w:lineRule="auto"/>
        <w:ind w:left="-142"/>
        <w:rPr>
          <w:rFonts w:cs="Arial"/>
          <w:b/>
          <w:szCs w:val="20"/>
        </w:rPr>
      </w:pPr>
      <w:r w:rsidRPr="00C8714E">
        <w:rPr>
          <w:rFonts w:cs="Arial"/>
          <w:b/>
          <w:szCs w:val="20"/>
        </w:rPr>
        <w:t>Presentation:_____________________________________________________________</w:t>
      </w:r>
    </w:p>
    <w:p w14:paraId="2A3B7E96" w14:textId="3BB7D7B9" w:rsidR="00DF45E4" w:rsidRPr="00C8714E" w:rsidRDefault="00DF45E4" w:rsidP="003A692A">
      <w:pPr>
        <w:spacing w:after="0" w:line="240" w:lineRule="auto"/>
        <w:ind w:left="-142"/>
        <w:rPr>
          <w:rFonts w:cs="Arial"/>
          <w:b/>
          <w:szCs w:val="20"/>
        </w:rPr>
      </w:pPr>
    </w:p>
    <w:p w14:paraId="7F75E1D7" w14:textId="422F6CBF" w:rsidR="00DF45E4" w:rsidRPr="00C8714E" w:rsidRDefault="00DF45E4" w:rsidP="003A692A">
      <w:pPr>
        <w:spacing w:after="0" w:line="240" w:lineRule="auto"/>
        <w:ind w:left="-142"/>
        <w:rPr>
          <w:rFonts w:cs="Arial"/>
          <w:szCs w:val="20"/>
        </w:rPr>
      </w:pPr>
      <w:r w:rsidRPr="00C8714E">
        <w:rPr>
          <w:rFonts w:cs="Arial"/>
          <w:szCs w:val="20"/>
        </w:rPr>
        <w:t>If you are delivering multiple presentations, please make a copy of this form and submit one per presentation.</w:t>
      </w:r>
    </w:p>
    <w:p w14:paraId="16DB9F4A" w14:textId="4FEBCC4B" w:rsidR="00DF45E4" w:rsidRPr="00C8714E" w:rsidRDefault="00DF45E4" w:rsidP="003A692A">
      <w:pPr>
        <w:spacing w:after="0" w:line="240" w:lineRule="auto"/>
        <w:ind w:left="-142"/>
        <w:rPr>
          <w:rFonts w:cs="Arial"/>
          <w:b/>
          <w:szCs w:val="20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9406"/>
      </w:tblGrid>
      <w:tr w:rsidR="00B65686" w:rsidRPr="00C8714E" w14:paraId="2F6CCE7B" w14:textId="77777777" w:rsidTr="00500953">
        <w:tc>
          <w:tcPr>
            <w:tcW w:w="9406" w:type="dxa"/>
            <w:shd w:val="clear" w:color="auto" w:fill="BFBFBF" w:themeFill="background1" w:themeFillShade="BF"/>
          </w:tcPr>
          <w:p w14:paraId="7AC695C6" w14:textId="77777777" w:rsidR="00B65686" w:rsidRPr="00C8714E" w:rsidRDefault="00B65686" w:rsidP="00500953">
            <w:pPr>
              <w:rPr>
                <w:rFonts w:cs="Arial"/>
                <w:szCs w:val="20"/>
              </w:rPr>
            </w:pPr>
            <w:r w:rsidRPr="00C8714E">
              <w:rPr>
                <w:rFonts w:cs="Arial"/>
                <w:b/>
                <w:szCs w:val="20"/>
              </w:rPr>
              <w:t>Please compose your learning objectives below (approx. 100 words):</w:t>
            </w:r>
          </w:p>
        </w:tc>
      </w:tr>
      <w:tr w:rsidR="00B65686" w:rsidRPr="00C8714E" w14:paraId="165C47D7" w14:textId="77777777" w:rsidTr="00500953">
        <w:trPr>
          <w:trHeight w:val="1279"/>
        </w:trPr>
        <w:tc>
          <w:tcPr>
            <w:tcW w:w="9406" w:type="dxa"/>
          </w:tcPr>
          <w:p w14:paraId="7C3A20C4" w14:textId="77777777" w:rsidR="00B65686" w:rsidRPr="00C8714E" w:rsidRDefault="00B65686" w:rsidP="00500953">
            <w:pPr>
              <w:rPr>
                <w:rFonts w:cs="Arial"/>
                <w:b/>
                <w:szCs w:val="20"/>
                <w:u w:val="single"/>
              </w:rPr>
            </w:pPr>
            <w:r w:rsidRPr="00C8714E">
              <w:rPr>
                <w:rFonts w:cs="Arial"/>
                <w:b/>
                <w:szCs w:val="20"/>
                <w:u w:val="single"/>
              </w:rPr>
              <w:t>Option 1: Structured learning objective</w:t>
            </w:r>
          </w:p>
          <w:p w14:paraId="1839DACF" w14:textId="77777777" w:rsidR="00B65686" w:rsidRPr="00C8714E" w:rsidRDefault="00B65686" w:rsidP="00500953">
            <w:pPr>
              <w:rPr>
                <w:rFonts w:cs="Arial"/>
                <w:szCs w:val="20"/>
              </w:rPr>
            </w:pPr>
            <w:r w:rsidRPr="00C8714E">
              <w:rPr>
                <w:rFonts w:cs="Arial"/>
                <w:szCs w:val="20"/>
              </w:rPr>
              <w:t>Upon completion of this activity, the participant will be better able to:</w:t>
            </w:r>
          </w:p>
          <w:p w14:paraId="7E8BEA4C" w14:textId="77777777" w:rsidR="00B65686" w:rsidRPr="00C8714E" w:rsidRDefault="00B65686" w:rsidP="00500953">
            <w:pPr>
              <w:pStyle w:val="ListParagraph"/>
              <w:numPr>
                <w:ilvl w:val="0"/>
                <w:numId w:val="2"/>
              </w:numPr>
              <w:rPr>
                <w:rFonts w:cs="Arial"/>
                <w:i/>
                <w:szCs w:val="20"/>
              </w:rPr>
            </w:pPr>
            <w:r w:rsidRPr="00C8714E">
              <w:rPr>
                <w:rFonts w:cs="Arial"/>
                <w:i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learning objective here"/>
                  </w:textInput>
                </w:ffData>
              </w:fldChar>
            </w:r>
            <w:r w:rsidRPr="00C8714E">
              <w:rPr>
                <w:rFonts w:cs="Arial"/>
                <w:i/>
                <w:szCs w:val="20"/>
              </w:rPr>
              <w:instrText xml:space="preserve"> FORMTEXT </w:instrText>
            </w:r>
            <w:r w:rsidRPr="00C8714E">
              <w:rPr>
                <w:rFonts w:cs="Arial"/>
                <w:i/>
                <w:szCs w:val="20"/>
              </w:rPr>
            </w:r>
            <w:r w:rsidRPr="00C8714E">
              <w:rPr>
                <w:rFonts w:cs="Arial"/>
                <w:i/>
                <w:szCs w:val="20"/>
              </w:rPr>
              <w:fldChar w:fldCharType="separate"/>
            </w:r>
            <w:r w:rsidRPr="00C8714E">
              <w:rPr>
                <w:rFonts w:cs="Arial"/>
                <w:i/>
                <w:noProof/>
                <w:szCs w:val="20"/>
              </w:rPr>
              <w:t>INSERT learning objective here</w:t>
            </w:r>
            <w:r w:rsidRPr="00C8714E">
              <w:rPr>
                <w:rFonts w:cs="Arial"/>
                <w:i/>
                <w:szCs w:val="20"/>
              </w:rPr>
              <w:fldChar w:fldCharType="end"/>
            </w:r>
          </w:p>
          <w:p w14:paraId="58A8612A" w14:textId="77777777" w:rsidR="00B65686" w:rsidRPr="00C8714E" w:rsidRDefault="00B65686" w:rsidP="00500953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 w:rsidRPr="00C8714E">
              <w:rPr>
                <w:rFonts w:cs="Arial"/>
                <w:i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learning objective here"/>
                  </w:textInput>
                </w:ffData>
              </w:fldChar>
            </w:r>
            <w:r w:rsidRPr="00C8714E">
              <w:rPr>
                <w:rFonts w:cs="Arial"/>
                <w:i/>
                <w:szCs w:val="20"/>
              </w:rPr>
              <w:instrText xml:space="preserve"> FORMTEXT </w:instrText>
            </w:r>
            <w:r w:rsidRPr="00C8714E">
              <w:rPr>
                <w:rFonts w:cs="Arial"/>
                <w:i/>
                <w:szCs w:val="20"/>
              </w:rPr>
            </w:r>
            <w:r w:rsidRPr="00C8714E">
              <w:rPr>
                <w:rFonts w:cs="Arial"/>
                <w:i/>
                <w:szCs w:val="20"/>
              </w:rPr>
              <w:fldChar w:fldCharType="separate"/>
            </w:r>
            <w:r w:rsidRPr="00C8714E">
              <w:rPr>
                <w:rFonts w:cs="Arial"/>
                <w:i/>
                <w:noProof/>
                <w:szCs w:val="20"/>
              </w:rPr>
              <w:t>INSERT learning objective here</w:t>
            </w:r>
            <w:r w:rsidRPr="00C8714E">
              <w:rPr>
                <w:rFonts w:cs="Arial"/>
                <w:i/>
                <w:szCs w:val="20"/>
              </w:rPr>
              <w:fldChar w:fldCharType="end"/>
            </w:r>
          </w:p>
          <w:p w14:paraId="5D7F3673" w14:textId="77777777" w:rsidR="00B65686" w:rsidRPr="00E62EC3" w:rsidRDefault="00B65686" w:rsidP="00500953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 w:rsidRPr="00C8714E">
              <w:rPr>
                <w:rFonts w:cs="Arial"/>
                <w:i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learning objective here"/>
                  </w:textInput>
                </w:ffData>
              </w:fldChar>
            </w:r>
            <w:r w:rsidRPr="00C8714E">
              <w:rPr>
                <w:rFonts w:cs="Arial"/>
                <w:i/>
                <w:szCs w:val="20"/>
              </w:rPr>
              <w:instrText xml:space="preserve"> FORMTEXT </w:instrText>
            </w:r>
            <w:r w:rsidRPr="00C8714E">
              <w:rPr>
                <w:rFonts w:cs="Arial"/>
                <w:i/>
                <w:szCs w:val="20"/>
              </w:rPr>
            </w:r>
            <w:r w:rsidRPr="00C8714E">
              <w:rPr>
                <w:rFonts w:cs="Arial"/>
                <w:i/>
                <w:szCs w:val="20"/>
              </w:rPr>
              <w:fldChar w:fldCharType="separate"/>
            </w:r>
            <w:r w:rsidRPr="00C8714E">
              <w:rPr>
                <w:rFonts w:cs="Arial"/>
                <w:i/>
                <w:noProof/>
                <w:szCs w:val="20"/>
              </w:rPr>
              <w:t>INSERT learning objective here</w:t>
            </w:r>
            <w:r w:rsidRPr="00C8714E">
              <w:rPr>
                <w:rFonts w:cs="Arial"/>
                <w:i/>
                <w:szCs w:val="20"/>
              </w:rPr>
              <w:fldChar w:fldCharType="end"/>
            </w:r>
          </w:p>
          <w:p w14:paraId="4EA47654" w14:textId="3AF4D43F" w:rsidR="00E62EC3" w:rsidRPr="00C8714E" w:rsidRDefault="00E62EC3" w:rsidP="00500953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0"/>
              </w:rPr>
            </w:pPr>
          </w:p>
        </w:tc>
      </w:tr>
      <w:tr w:rsidR="00B65686" w:rsidRPr="00C8714E" w14:paraId="457372A1" w14:textId="77777777" w:rsidTr="00500953">
        <w:trPr>
          <w:trHeight w:val="834"/>
        </w:trPr>
        <w:tc>
          <w:tcPr>
            <w:tcW w:w="9406" w:type="dxa"/>
          </w:tcPr>
          <w:p w14:paraId="6D3CB5FB" w14:textId="77777777" w:rsidR="00B65686" w:rsidRPr="00C8714E" w:rsidRDefault="00B65686" w:rsidP="00500953">
            <w:pPr>
              <w:rPr>
                <w:rFonts w:cs="Arial"/>
                <w:b/>
                <w:szCs w:val="20"/>
                <w:u w:val="single"/>
              </w:rPr>
            </w:pPr>
            <w:r w:rsidRPr="00C8714E">
              <w:rPr>
                <w:rFonts w:cs="Arial"/>
                <w:b/>
                <w:szCs w:val="20"/>
                <w:u w:val="single"/>
              </w:rPr>
              <w:t>Option 2: Free text learning objective</w:t>
            </w:r>
          </w:p>
          <w:p w14:paraId="1D4399E4" w14:textId="77777777" w:rsidR="00B65686" w:rsidRPr="00C8714E" w:rsidRDefault="00B65686" w:rsidP="00500953">
            <w:pPr>
              <w:rPr>
                <w:rFonts w:cs="Arial"/>
                <w:szCs w:val="20"/>
              </w:rPr>
            </w:pPr>
            <w:r w:rsidRPr="00C8714E">
              <w:rPr>
                <w:rFonts w:cs="Arial"/>
                <w:i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learning objective here"/>
                  </w:textInput>
                </w:ffData>
              </w:fldChar>
            </w:r>
            <w:r w:rsidRPr="00C8714E">
              <w:rPr>
                <w:rFonts w:cs="Arial"/>
                <w:i/>
                <w:szCs w:val="20"/>
              </w:rPr>
              <w:instrText xml:space="preserve"> FORMTEXT </w:instrText>
            </w:r>
            <w:r w:rsidRPr="00C8714E">
              <w:rPr>
                <w:rFonts w:cs="Arial"/>
                <w:i/>
                <w:szCs w:val="20"/>
              </w:rPr>
            </w:r>
            <w:r w:rsidRPr="00C8714E">
              <w:rPr>
                <w:rFonts w:cs="Arial"/>
                <w:i/>
                <w:szCs w:val="20"/>
              </w:rPr>
              <w:fldChar w:fldCharType="separate"/>
            </w:r>
            <w:r w:rsidRPr="00C8714E">
              <w:rPr>
                <w:rFonts w:cs="Arial"/>
                <w:i/>
                <w:noProof/>
                <w:szCs w:val="20"/>
              </w:rPr>
              <w:t>INSERT learning objective here</w:t>
            </w:r>
            <w:r w:rsidRPr="00C8714E">
              <w:rPr>
                <w:rFonts w:cs="Arial"/>
                <w:i/>
                <w:szCs w:val="20"/>
              </w:rPr>
              <w:fldChar w:fldCharType="end"/>
            </w:r>
          </w:p>
        </w:tc>
      </w:tr>
    </w:tbl>
    <w:p w14:paraId="24093303" w14:textId="3FE1E9D1" w:rsidR="00B65686" w:rsidRPr="00C8714E" w:rsidRDefault="00B65686" w:rsidP="003A692A">
      <w:pPr>
        <w:spacing w:after="0" w:line="240" w:lineRule="auto"/>
        <w:ind w:left="-142"/>
        <w:rPr>
          <w:rFonts w:cs="Arial"/>
          <w:b/>
          <w:szCs w:val="20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9406"/>
      </w:tblGrid>
      <w:tr w:rsidR="00187F28" w:rsidRPr="00C8714E" w14:paraId="0C1BAABA" w14:textId="77777777" w:rsidTr="00FB012E">
        <w:tc>
          <w:tcPr>
            <w:tcW w:w="9406" w:type="dxa"/>
            <w:shd w:val="clear" w:color="auto" w:fill="BFBFBF" w:themeFill="background1" w:themeFillShade="BF"/>
          </w:tcPr>
          <w:p w14:paraId="5B2095B2" w14:textId="370016E5" w:rsidR="00187F28" w:rsidRPr="00C8714E" w:rsidRDefault="00187F28" w:rsidP="003A692A">
            <w:pPr>
              <w:rPr>
                <w:rFonts w:cs="Arial"/>
                <w:szCs w:val="20"/>
              </w:rPr>
            </w:pPr>
            <w:r w:rsidRPr="00C8714E">
              <w:rPr>
                <w:rFonts w:cs="Arial"/>
                <w:b/>
                <w:szCs w:val="20"/>
              </w:rPr>
              <w:t>Please c</w:t>
            </w:r>
            <w:r w:rsidR="00331A54" w:rsidRPr="00C8714E">
              <w:rPr>
                <w:rFonts w:cs="Arial"/>
                <w:b/>
                <w:szCs w:val="20"/>
              </w:rPr>
              <w:t xml:space="preserve">ompose your MCQ questions below. </w:t>
            </w:r>
          </w:p>
        </w:tc>
      </w:tr>
      <w:tr w:rsidR="00187F28" w:rsidRPr="00C8714E" w14:paraId="154A0F1C" w14:textId="77777777" w:rsidTr="00FB012E">
        <w:trPr>
          <w:trHeight w:val="1531"/>
        </w:trPr>
        <w:tc>
          <w:tcPr>
            <w:tcW w:w="9406" w:type="dxa"/>
          </w:tcPr>
          <w:p w14:paraId="1C716BFA" w14:textId="77777777" w:rsidR="00FB012E" w:rsidRPr="00C8714E" w:rsidRDefault="00FB012E" w:rsidP="003A692A">
            <w:pPr>
              <w:rPr>
                <w:rFonts w:cs="Arial"/>
                <w:b/>
                <w:szCs w:val="20"/>
              </w:rPr>
            </w:pPr>
          </w:p>
          <w:p w14:paraId="46481775" w14:textId="591FE3FF" w:rsidR="00FB012E" w:rsidRPr="00C8714E" w:rsidRDefault="005260C9" w:rsidP="003A692A">
            <w:pPr>
              <w:rPr>
                <w:rFonts w:cs="Arial"/>
                <w:b/>
                <w:szCs w:val="20"/>
              </w:rPr>
            </w:pPr>
            <w:r w:rsidRPr="00C8714E">
              <w:rPr>
                <w:rFonts w:cs="Arial"/>
                <w:b/>
                <w:szCs w:val="20"/>
              </w:rPr>
              <w:t xml:space="preserve">Question 1. </w:t>
            </w:r>
            <w:r w:rsidR="00E62EC3">
              <w:rPr>
                <w:rFonts w:cs="Arial"/>
                <w:i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question here"/>
                  </w:textInput>
                </w:ffData>
              </w:fldChar>
            </w:r>
            <w:r w:rsidR="00E62EC3">
              <w:rPr>
                <w:rFonts w:cs="Arial"/>
                <w:i/>
                <w:szCs w:val="20"/>
              </w:rPr>
              <w:instrText xml:space="preserve"> FORMTEXT </w:instrText>
            </w:r>
            <w:r w:rsidR="00E62EC3">
              <w:rPr>
                <w:rFonts w:cs="Arial"/>
                <w:i/>
                <w:szCs w:val="20"/>
              </w:rPr>
            </w:r>
            <w:r w:rsidR="00E62EC3">
              <w:rPr>
                <w:rFonts w:cs="Arial"/>
                <w:i/>
                <w:szCs w:val="20"/>
              </w:rPr>
              <w:fldChar w:fldCharType="separate"/>
            </w:r>
            <w:r w:rsidR="00E62EC3">
              <w:rPr>
                <w:rFonts w:cs="Arial"/>
                <w:i/>
                <w:noProof/>
                <w:szCs w:val="20"/>
              </w:rPr>
              <w:t>INSERT question here</w:t>
            </w:r>
            <w:r w:rsidR="00E62EC3">
              <w:rPr>
                <w:rFonts w:cs="Arial"/>
                <w:i/>
                <w:szCs w:val="20"/>
              </w:rPr>
              <w:fldChar w:fldCharType="end"/>
            </w:r>
          </w:p>
          <w:p w14:paraId="56B8C1D6" w14:textId="77777777" w:rsidR="00FB012E" w:rsidRPr="00C8714E" w:rsidRDefault="00FB012E" w:rsidP="003A692A">
            <w:pPr>
              <w:rPr>
                <w:rFonts w:cs="Arial"/>
                <w:szCs w:val="20"/>
              </w:rPr>
            </w:pPr>
          </w:p>
          <w:p w14:paraId="08F122E2" w14:textId="312301D9" w:rsidR="00187F28" w:rsidRPr="00C8714E" w:rsidRDefault="00BC0209" w:rsidP="003A692A">
            <w:pPr>
              <w:pStyle w:val="ListParagraph"/>
              <w:numPr>
                <w:ilvl w:val="0"/>
                <w:numId w:val="4"/>
              </w:numPr>
              <w:rPr>
                <w:rFonts w:cs="Arial"/>
                <w:i/>
                <w:szCs w:val="20"/>
              </w:rPr>
            </w:pPr>
            <w:r w:rsidRPr="00C8714E">
              <w:rPr>
                <w:rFonts w:cs="Arial"/>
                <w:i/>
                <w:szCs w:val="20"/>
              </w:rPr>
              <w:t>Answer</w:t>
            </w:r>
          </w:p>
          <w:p w14:paraId="25D40069" w14:textId="6A4B7535" w:rsidR="00187F28" w:rsidRPr="00C8714E" w:rsidRDefault="00BC0209" w:rsidP="003A692A">
            <w:pPr>
              <w:pStyle w:val="ListParagraph"/>
              <w:numPr>
                <w:ilvl w:val="0"/>
                <w:numId w:val="4"/>
              </w:numPr>
              <w:rPr>
                <w:rFonts w:cs="Arial"/>
                <w:i/>
                <w:szCs w:val="20"/>
              </w:rPr>
            </w:pPr>
            <w:r w:rsidRPr="00C8714E">
              <w:rPr>
                <w:rFonts w:cs="Arial"/>
                <w:i/>
                <w:szCs w:val="20"/>
              </w:rPr>
              <w:t>Answer</w:t>
            </w:r>
          </w:p>
          <w:p w14:paraId="51207A7C" w14:textId="51085379" w:rsidR="00187F28" w:rsidRPr="00C8714E" w:rsidRDefault="00BC0209" w:rsidP="003A692A">
            <w:pPr>
              <w:pStyle w:val="ListParagraph"/>
              <w:numPr>
                <w:ilvl w:val="0"/>
                <w:numId w:val="4"/>
              </w:numPr>
              <w:rPr>
                <w:rFonts w:cs="Arial"/>
                <w:szCs w:val="20"/>
              </w:rPr>
            </w:pPr>
            <w:r w:rsidRPr="00C8714E">
              <w:rPr>
                <w:rFonts w:cs="Arial"/>
                <w:i/>
                <w:szCs w:val="20"/>
              </w:rPr>
              <w:t>Answer</w:t>
            </w:r>
          </w:p>
          <w:p w14:paraId="47772D49" w14:textId="70AEA2C0" w:rsidR="00DF45E4" w:rsidRPr="00C8714E" w:rsidRDefault="00DF45E4" w:rsidP="003A692A">
            <w:pPr>
              <w:pStyle w:val="ListParagraph"/>
              <w:numPr>
                <w:ilvl w:val="0"/>
                <w:numId w:val="4"/>
              </w:numPr>
              <w:rPr>
                <w:rFonts w:cs="Arial"/>
                <w:szCs w:val="20"/>
              </w:rPr>
            </w:pPr>
            <w:r w:rsidRPr="00C8714E">
              <w:rPr>
                <w:rFonts w:cs="Arial"/>
                <w:i/>
                <w:szCs w:val="20"/>
              </w:rPr>
              <w:t>Answer</w:t>
            </w:r>
          </w:p>
          <w:p w14:paraId="6607C5AE" w14:textId="77777777" w:rsidR="00FB012E" w:rsidRPr="00C8714E" w:rsidRDefault="00FB012E" w:rsidP="003A692A">
            <w:pPr>
              <w:rPr>
                <w:rFonts w:cs="Arial"/>
                <w:szCs w:val="20"/>
              </w:rPr>
            </w:pPr>
          </w:p>
          <w:p w14:paraId="53378DDC" w14:textId="3BA417C1" w:rsidR="005260C9" w:rsidRPr="00C8714E" w:rsidRDefault="005260C9" w:rsidP="003A692A">
            <w:pPr>
              <w:rPr>
                <w:rFonts w:cs="Arial"/>
                <w:szCs w:val="20"/>
              </w:rPr>
            </w:pPr>
            <w:r w:rsidRPr="00C8714E">
              <w:rPr>
                <w:rFonts w:cs="Arial"/>
                <w:szCs w:val="20"/>
              </w:rPr>
              <w:t xml:space="preserve">You must indicate which option above is correct: </w:t>
            </w:r>
            <w:r w:rsidR="009115BB" w:rsidRPr="00C8714E">
              <w:rPr>
                <w:rFonts w:cs="Arial"/>
                <w:szCs w:val="20"/>
              </w:rPr>
              <w:t>=</w:t>
            </w:r>
            <w:r w:rsidR="009115BB" w:rsidRPr="00C8714E">
              <w:rPr>
                <w:rFonts w:cs="Arial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-Please select---"/>
                    <w:listEntry w:val="a. is correct"/>
                    <w:listEntry w:val="b. is correct"/>
                    <w:listEntry w:val="c. is correct"/>
                  </w:ddList>
                </w:ffData>
              </w:fldChar>
            </w:r>
            <w:bookmarkStart w:id="0" w:name="Dropdown1"/>
            <w:r w:rsidR="009115BB" w:rsidRPr="00C8714E">
              <w:rPr>
                <w:rFonts w:cs="Arial"/>
                <w:szCs w:val="20"/>
              </w:rPr>
              <w:instrText xml:space="preserve"> FORMDROPDOWN </w:instrText>
            </w:r>
            <w:r w:rsidR="002447ED">
              <w:rPr>
                <w:rFonts w:cs="Arial"/>
                <w:szCs w:val="20"/>
              </w:rPr>
            </w:r>
            <w:r w:rsidR="002447ED">
              <w:rPr>
                <w:rFonts w:cs="Arial"/>
                <w:szCs w:val="20"/>
              </w:rPr>
              <w:fldChar w:fldCharType="separate"/>
            </w:r>
            <w:r w:rsidR="009115BB" w:rsidRPr="00C8714E">
              <w:rPr>
                <w:rFonts w:cs="Arial"/>
                <w:szCs w:val="20"/>
              </w:rPr>
              <w:fldChar w:fldCharType="end"/>
            </w:r>
            <w:bookmarkEnd w:id="0"/>
          </w:p>
        </w:tc>
      </w:tr>
      <w:tr w:rsidR="00FB012E" w:rsidRPr="00C8714E" w14:paraId="1D16B178" w14:textId="77777777" w:rsidTr="00FB012E">
        <w:trPr>
          <w:trHeight w:val="1531"/>
        </w:trPr>
        <w:tc>
          <w:tcPr>
            <w:tcW w:w="9406" w:type="dxa"/>
          </w:tcPr>
          <w:p w14:paraId="55326503" w14:textId="77777777" w:rsidR="00FB012E" w:rsidRPr="00C8714E" w:rsidRDefault="00FB012E" w:rsidP="003A692A">
            <w:pPr>
              <w:rPr>
                <w:rFonts w:cs="Arial"/>
                <w:b/>
                <w:szCs w:val="20"/>
              </w:rPr>
            </w:pPr>
          </w:p>
          <w:p w14:paraId="0959F4A4" w14:textId="74F9022E" w:rsidR="00FB012E" w:rsidRPr="00C8714E" w:rsidRDefault="00FB012E" w:rsidP="003A692A">
            <w:pPr>
              <w:rPr>
                <w:rFonts w:cs="Arial"/>
                <w:b/>
                <w:szCs w:val="20"/>
              </w:rPr>
            </w:pPr>
            <w:r w:rsidRPr="00C8714E">
              <w:rPr>
                <w:rFonts w:cs="Arial"/>
                <w:b/>
                <w:szCs w:val="20"/>
              </w:rPr>
              <w:t xml:space="preserve">Question 2. </w:t>
            </w:r>
            <w:r w:rsidR="00E62EC3">
              <w:rPr>
                <w:rFonts w:cs="Arial"/>
                <w:i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question here"/>
                  </w:textInput>
                </w:ffData>
              </w:fldChar>
            </w:r>
            <w:r w:rsidR="00E62EC3">
              <w:rPr>
                <w:rFonts w:cs="Arial"/>
                <w:i/>
                <w:szCs w:val="20"/>
              </w:rPr>
              <w:instrText xml:space="preserve"> FORMTEXT </w:instrText>
            </w:r>
            <w:r w:rsidR="00E62EC3">
              <w:rPr>
                <w:rFonts w:cs="Arial"/>
                <w:i/>
                <w:szCs w:val="20"/>
              </w:rPr>
            </w:r>
            <w:r w:rsidR="00E62EC3">
              <w:rPr>
                <w:rFonts w:cs="Arial"/>
                <w:i/>
                <w:szCs w:val="20"/>
              </w:rPr>
              <w:fldChar w:fldCharType="separate"/>
            </w:r>
            <w:r w:rsidR="00E62EC3">
              <w:rPr>
                <w:rFonts w:cs="Arial"/>
                <w:i/>
                <w:noProof/>
                <w:szCs w:val="20"/>
              </w:rPr>
              <w:t>INSERT question here</w:t>
            </w:r>
            <w:r w:rsidR="00E62EC3">
              <w:rPr>
                <w:rFonts w:cs="Arial"/>
                <w:i/>
                <w:szCs w:val="20"/>
              </w:rPr>
              <w:fldChar w:fldCharType="end"/>
            </w:r>
          </w:p>
          <w:p w14:paraId="5B0AF52B" w14:textId="77777777" w:rsidR="00FB012E" w:rsidRPr="00C8714E" w:rsidRDefault="00FB012E" w:rsidP="003A692A">
            <w:pPr>
              <w:rPr>
                <w:rFonts w:cs="Arial"/>
                <w:szCs w:val="20"/>
              </w:rPr>
            </w:pPr>
          </w:p>
          <w:p w14:paraId="17AB6E3C" w14:textId="77777777" w:rsidR="00BC0209" w:rsidRPr="00C8714E" w:rsidRDefault="00BC0209" w:rsidP="003A692A">
            <w:pPr>
              <w:pStyle w:val="ListParagraph"/>
              <w:numPr>
                <w:ilvl w:val="0"/>
                <w:numId w:val="10"/>
              </w:numPr>
              <w:rPr>
                <w:rFonts w:cs="Arial"/>
                <w:i/>
                <w:szCs w:val="20"/>
              </w:rPr>
            </w:pPr>
            <w:r w:rsidRPr="00C8714E">
              <w:rPr>
                <w:rFonts w:cs="Arial"/>
                <w:i/>
                <w:szCs w:val="20"/>
              </w:rPr>
              <w:t>Answer</w:t>
            </w:r>
          </w:p>
          <w:p w14:paraId="26B0B8CF" w14:textId="77777777" w:rsidR="00BC0209" w:rsidRPr="00C8714E" w:rsidRDefault="00BC0209" w:rsidP="003A692A">
            <w:pPr>
              <w:pStyle w:val="ListParagraph"/>
              <w:numPr>
                <w:ilvl w:val="0"/>
                <w:numId w:val="10"/>
              </w:numPr>
              <w:rPr>
                <w:rFonts w:cs="Arial"/>
                <w:i/>
                <w:szCs w:val="20"/>
              </w:rPr>
            </w:pPr>
            <w:r w:rsidRPr="00C8714E">
              <w:rPr>
                <w:rFonts w:cs="Arial"/>
                <w:i/>
                <w:szCs w:val="20"/>
              </w:rPr>
              <w:t>Answer</w:t>
            </w:r>
          </w:p>
          <w:p w14:paraId="64AE9BD6" w14:textId="1992CF29" w:rsidR="00BC0209" w:rsidRPr="00C8714E" w:rsidRDefault="00BC0209" w:rsidP="003A692A">
            <w:pPr>
              <w:pStyle w:val="ListParagraph"/>
              <w:numPr>
                <w:ilvl w:val="0"/>
                <w:numId w:val="10"/>
              </w:numPr>
              <w:rPr>
                <w:rFonts w:cs="Arial"/>
                <w:szCs w:val="20"/>
              </w:rPr>
            </w:pPr>
            <w:r w:rsidRPr="00C8714E">
              <w:rPr>
                <w:rFonts w:cs="Arial"/>
                <w:i/>
                <w:szCs w:val="20"/>
              </w:rPr>
              <w:t>Answer</w:t>
            </w:r>
          </w:p>
          <w:p w14:paraId="30220813" w14:textId="3DE21E13" w:rsidR="00DF45E4" w:rsidRPr="00C8714E" w:rsidRDefault="00DF45E4" w:rsidP="003A692A">
            <w:pPr>
              <w:pStyle w:val="ListParagraph"/>
              <w:numPr>
                <w:ilvl w:val="0"/>
                <w:numId w:val="10"/>
              </w:numPr>
              <w:rPr>
                <w:rFonts w:cs="Arial"/>
                <w:szCs w:val="20"/>
              </w:rPr>
            </w:pPr>
            <w:r w:rsidRPr="00C8714E">
              <w:rPr>
                <w:rFonts w:cs="Arial"/>
                <w:i/>
                <w:szCs w:val="20"/>
              </w:rPr>
              <w:t>Answer</w:t>
            </w:r>
          </w:p>
          <w:p w14:paraId="106269F2" w14:textId="77777777" w:rsidR="00FB012E" w:rsidRPr="00C8714E" w:rsidRDefault="00FB012E" w:rsidP="003A692A">
            <w:pPr>
              <w:rPr>
                <w:rFonts w:cs="Arial"/>
                <w:szCs w:val="20"/>
              </w:rPr>
            </w:pPr>
          </w:p>
          <w:p w14:paraId="2A872156" w14:textId="5D750C6A" w:rsidR="00FB012E" w:rsidRPr="00C8714E" w:rsidRDefault="00FB012E" w:rsidP="003A692A">
            <w:pPr>
              <w:rPr>
                <w:rFonts w:cs="Arial"/>
                <w:szCs w:val="20"/>
              </w:rPr>
            </w:pPr>
            <w:r w:rsidRPr="00C8714E">
              <w:rPr>
                <w:rFonts w:cs="Arial"/>
                <w:szCs w:val="20"/>
              </w:rPr>
              <w:t>You must indicate which option above is correct:</w:t>
            </w:r>
            <w:r w:rsidR="009115BB" w:rsidRPr="00C8714E">
              <w:rPr>
                <w:rFonts w:cs="Arial"/>
                <w:szCs w:val="20"/>
              </w:rPr>
              <w:t xml:space="preserve"> </w:t>
            </w:r>
            <w:r w:rsidRPr="00C8714E">
              <w:rPr>
                <w:rFonts w:cs="Arial"/>
                <w:szCs w:val="20"/>
              </w:rPr>
              <w:t xml:space="preserve"> </w:t>
            </w:r>
            <w:r w:rsidR="009115BB" w:rsidRPr="00C8714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Please select---"/>
                    <w:listEntry w:val="a. is correct"/>
                    <w:listEntry w:val="b. is correct"/>
                    <w:listEntry w:val="c. is correct"/>
                  </w:ddList>
                </w:ffData>
              </w:fldChar>
            </w:r>
            <w:r w:rsidR="009115BB" w:rsidRPr="00C8714E">
              <w:rPr>
                <w:rFonts w:cs="Arial"/>
                <w:szCs w:val="20"/>
              </w:rPr>
              <w:instrText xml:space="preserve"> FORMDROPDOWN </w:instrText>
            </w:r>
            <w:r w:rsidR="002447ED">
              <w:rPr>
                <w:rFonts w:cs="Arial"/>
                <w:szCs w:val="20"/>
              </w:rPr>
            </w:r>
            <w:r w:rsidR="002447ED">
              <w:rPr>
                <w:rFonts w:cs="Arial"/>
                <w:szCs w:val="20"/>
              </w:rPr>
              <w:fldChar w:fldCharType="separate"/>
            </w:r>
            <w:r w:rsidR="009115BB" w:rsidRPr="00C8714E">
              <w:rPr>
                <w:rFonts w:cs="Arial"/>
                <w:szCs w:val="20"/>
              </w:rPr>
              <w:fldChar w:fldCharType="end"/>
            </w:r>
          </w:p>
        </w:tc>
      </w:tr>
      <w:tr w:rsidR="00FB012E" w:rsidRPr="00C8714E" w14:paraId="009DCE43" w14:textId="77777777" w:rsidTr="00FB012E">
        <w:trPr>
          <w:trHeight w:val="1531"/>
        </w:trPr>
        <w:tc>
          <w:tcPr>
            <w:tcW w:w="9406" w:type="dxa"/>
          </w:tcPr>
          <w:p w14:paraId="0AA2F82D" w14:textId="77777777" w:rsidR="00FB012E" w:rsidRPr="00C8714E" w:rsidRDefault="00FB012E" w:rsidP="003A692A">
            <w:pPr>
              <w:rPr>
                <w:rFonts w:cs="Arial"/>
                <w:b/>
                <w:szCs w:val="20"/>
              </w:rPr>
            </w:pPr>
          </w:p>
          <w:p w14:paraId="291796F0" w14:textId="58D631EC" w:rsidR="00FB012E" w:rsidRPr="00C8714E" w:rsidRDefault="00FB012E" w:rsidP="003A692A">
            <w:pPr>
              <w:rPr>
                <w:rFonts w:cs="Arial"/>
                <w:b/>
                <w:szCs w:val="20"/>
              </w:rPr>
            </w:pPr>
            <w:r w:rsidRPr="00C8714E">
              <w:rPr>
                <w:rFonts w:cs="Arial"/>
                <w:b/>
                <w:szCs w:val="20"/>
              </w:rPr>
              <w:t xml:space="preserve">Question 3. </w:t>
            </w:r>
            <w:r w:rsidR="00E62EC3">
              <w:rPr>
                <w:rFonts w:cs="Arial"/>
                <w:i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question here"/>
                  </w:textInput>
                </w:ffData>
              </w:fldChar>
            </w:r>
            <w:r w:rsidR="00E62EC3">
              <w:rPr>
                <w:rFonts w:cs="Arial"/>
                <w:i/>
                <w:szCs w:val="20"/>
              </w:rPr>
              <w:instrText xml:space="preserve"> FORMTEXT </w:instrText>
            </w:r>
            <w:r w:rsidR="00E62EC3">
              <w:rPr>
                <w:rFonts w:cs="Arial"/>
                <w:i/>
                <w:szCs w:val="20"/>
              </w:rPr>
            </w:r>
            <w:r w:rsidR="00E62EC3">
              <w:rPr>
                <w:rFonts w:cs="Arial"/>
                <w:i/>
                <w:szCs w:val="20"/>
              </w:rPr>
              <w:fldChar w:fldCharType="separate"/>
            </w:r>
            <w:r w:rsidR="00E62EC3">
              <w:rPr>
                <w:rFonts w:cs="Arial"/>
                <w:i/>
                <w:noProof/>
                <w:szCs w:val="20"/>
              </w:rPr>
              <w:t>INSERT question here</w:t>
            </w:r>
            <w:r w:rsidR="00E62EC3">
              <w:rPr>
                <w:rFonts w:cs="Arial"/>
                <w:i/>
                <w:szCs w:val="20"/>
              </w:rPr>
              <w:fldChar w:fldCharType="end"/>
            </w:r>
          </w:p>
          <w:p w14:paraId="09063EB2" w14:textId="77777777" w:rsidR="00FB012E" w:rsidRPr="00C8714E" w:rsidRDefault="00FB012E" w:rsidP="003A692A">
            <w:pPr>
              <w:rPr>
                <w:rFonts w:cs="Arial"/>
                <w:szCs w:val="20"/>
              </w:rPr>
            </w:pPr>
          </w:p>
          <w:p w14:paraId="4EAE21F8" w14:textId="77777777" w:rsidR="00BC0209" w:rsidRPr="00C8714E" w:rsidRDefault="00BC0209" w:rsidP="003A692A">
            <w:pPr>
              <w:pStyle w:val="ListParagraph"/>
              <w:numPr>
                <w:ilvl w:val="0"/>
                <w:numId w:val="12"/>
              </w:numPr>
              <w:rPr>
                <w:rFonts w:cs="Arial"/>
                <w:i/>
                <w:szCs w:val="20"/>
              </w:rPr>
            </w:pPr>
            <w:r w:rsidRPr="00C8714E">
              <w:rPr>
                <w:rFonts w:cs="Arial"/>
                <w:i/>
                <w:szCs w:val="20"/>
              </w:rPr>
              <w:t>Answer</w:t>
            </w:r>
          </w:p>
          <w:p w14:paraId="095A0FD9" w14:textId="77777777" w:rsidR="00BC0209" w:rsidRPr="00C8714E" w:rsidRDefault="00BC0209" w:rsidP="003A692A">
            <w:pPr>
              <w:pStyle w:val="ListParagraph"/>
              <w:numPr>
                <w:ilvl w:val="0"/>
                <w:numId w:val="12"/>
              </w:numPr>
              <w:rPr>
                <w:rFonts w:cs="Arial"/>
                <w:i/>
                <w:szCs w:val="20"/>
              </w:rPr>
            </w:pPr>
            <w:r w:rsidRPr="00C8714E">
              <w:rPr>
                <w:rFonts w:cs="Arial"/>
                <w:i/>
                <w:szCs w:val="20"/>
              </w:rPr>
              <w:t>Answer</w:t>
            </w:r>
          </w:p>
          <w:p w14:paraId="5F1EA8C2" w14:textId="006375AB" w:rsidR="00BC0209" w:rsidRPr="00C8714E" w:rsidRDefault="00BC0209" w:rsidP="003A692A">
            <w:pPr>
              <w:pStyle w:val="ListParagraph"/>
              <w:numPr>
                <w:ilvl w:val="0"/>
                <w:numId w:val="12"/>
              </w:numPr>
              <w:rPr>
                <w:rFonts w:cs="Arial"/>
                <w:szCs w:val="20"/>
              </w:rPr>
            </w:pPr>
            <w:r w:rsidRPr="00C8714E">
              <w:rPr>
                <w:rFonts w:cs="Arial"/>
                <w:i/>
                <w:szCs w:val="20"/>
              </w:rPr>
              <w:t>Answer</w:t>
            </w:r>
          </w:p>
          <w:p w14:paraId="02A5BEF2" w14:textId="157A66EE" w:rsidR="00DF45E4" w:rsidRPr="00C8714E" w:rsidRDefault="00DF45E4" w:rsidP="003A692A">
            <w:pPr>
              <w:pStyle w:val="ListParagraph"/>
              <w:numPr>
                <w:ilvl w:val="0"/>
                <w:numId w:val="12"/>
              </w:numPr>
              <w:rPr>
                <w:rFonts w:cs="Arial"/>
                <w:szCs w:val="20"/>
              </w:rPr>
            </w:pPr>
            <w:r w:rsidRPr="00C8714E">
              <w:rPr>
                <w:rFonts w:cs="Arial"/>
                <w:i/>
                <w:szCs w:val="20"/>
              </w:rPr>
              <w:t xml:space="preserve">Answer </w:t>
            </w:r>
          </w:p>
          <w:p w14:paraId="6FAF3DF8" w14:textId="77777777" w:rsidR="00FB012E" w:rsidRPr="00C8714E" w:rsidRDefault="00FB012E" w:rsidP="003A692A">
            <w:pPr>
              <w:rPr>
                <w:rFonts w:cs="Arial"/>
                <w:szCs w:val="20"/>
              </w:rPr>
            </w:pPr>
          </w:p>
          <w:p w14:paraId="30E948E2" w14:textId="77777777" w:rsidR="00FB012E" w:rsidRPr="00C8714E" w:rsidRDefault="00FB012E" w:rsidP="003A692A">
            <w:pPr>
              <w:rPr>
                <w:rFonts w:cs="Arial"/>
                <w:szCs w:val="20"/>
              </w:rPr>
            </w:pPr>
            <w:r w:rsidRPr="00C8714E">
              <w:rPr>
                <w:rFonts w:cs="Arial"/>
                <w:szCs w:val="20"/>
              </w:rPr>
              <w:t xml:space="preserve">You must indicate which option above is correct: </w:t>
            </w:r>
            <w:r w:rsidRPr="00C8714E">
              <w:rPr>
                <w:rFonts w:cs="Arial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-Please select---"/>
                    <w:listEntry w:val="a. is correct"/>
                    <w:listEntry w:val="b. is correct"/>
                    <w:listEntry w:val="c. is correct"/>
                  </w:ddList>
                </w:ffData>
              </w:fldChar>
            </w:r>
            <w:r w:rsidRPr="00C8714E">
              <w:rPr>
                <w:rFonts w:cs="Arial"/>
                <w:szCs w:val="20"/>
              </w:rPr>
              <w:instrText xml:space="preserve"> FORMDROPDOWN </w:instrText>
            </w:r>
            <w:r w:rsidR="002447ED">
              <w:rPr>
                <w:rFonts w:cs="Arial"/>
                <w:szCs w:val="20"/>
              </w:rPr>
            </w:r>
            <w:r w:rsidR="002447ED">
              <w:rPr>
                <w:rFonts w:cs="Arial"/>
                <w:szCs w:val="20"/>
              </w:rPr>
              <w:fldChar w:fldCharType="separate"/>
            </w:r>
            <w:r w:rsidRPr="00C8714E">
              <w:rPr>
                <w:rFonts w:cs="Arial"/>
                <w:szCs w:val="20"/>
              </w:rPr>
              <w:fldChar w:fldCharType="end"/>
            </w:r>
          </w:p>
        </w:tc>
      </w:tr>
    </w:tbl>
    <w:p w14:paraId="42789E6E" w14:textId="77777777" w:rsidR="005B1A42" w:rsidRPr="00C8714E" w:rsidRDefault="005B1A42" w:rsidP="003A692A">
      <w:pPr>
        <w:spacing w:after="0" w:line="240" w:lineRule="auto"/>
        <w:ind w:left="-142"/>
        <w:rPr>
          <w:rFonts w:cs="Arial"/>
          <w:szCs w:val="20"/>
          <w:u w:val="single"/>
        </w:rPr>
      </w:pPr>
    </w:p>
    <w:p w14:paraId="566CD126" w14:textId="77777777" w:rsidR="003D1BCD" w:rsidRPr="00C8714E" w:rsidRDefault="003D1BCD" w:rsidP="003A692A">
      <w:pPr>
        <w:spacing w:after="0" w:line="240" w:lineRule="auto"/>
        <w:ind w:left="-142"/>
        <w:rPr>
          <w:rFonts w:cs="Arial"/>
          <w:szCs w:val="20"/>
          <w:u w:val="single"/>
        </w:rPr>
      </w:pPr>
    </w:p>
    <w:p w14:paraId="1919C8C6" w14:textId="77777777" w:rsidR="003D1BCD" w:rsidRPr="00C8714E" w:rsidRDefault="003D1BCD" w:rsidP="003A692A">
      <w:pPr>
        <w:spacing w:after="0" w:line="240" w:lineRule="auto"/>
        <w:ind w:left="-142"/>
        <w:rPr>
          <w:rFonts w:cs="Arial"/>
          <w:szCs w:val="20"/>
          <w:u w:val="single"/>
        </w:rPr>
      </w:pPr>
    </w:p>
    <w:p w14:paraId="3DFF8F81" w14:textId="77777777" w:rsidR="003D1BCD" w:rsidRPr="00C8714E" w:rsidRDefault="003D1BCD" w:rsidP="003A692A">
      <w:pPr>
        <w:spacing w:after="0" w:line="240" w:lineRule="auto"/>
        <w:ind w:left="-142"/>
        <w:rPr>
          <w:rFonts w:cs="Arial"/>
          <w:szCs w:val="20"/>
          <w:u w:val="single"/>
        </w:rPr>
      </w:pPr>
    </w:p>
    <w:p w14:paraId="6BDD4406" w14:textId="1259A7F5" w:rsidR="003A692A" w:rsidRPr="00C8714E" w:rsidRDefault="00DF45E4" w:rsidP="003A692A">
      <w:pPr>
        <w:spacing w:after="0" w:line="240" w:lineRule="auto"/>
        <w:ind w:left="-142"/>
        <w:rPr>
          <w:rFonts w:cs="Arial"/>
          <w:szCs w:val="20"/>
          <w:u w:val="single"/>
        </w:rPr>
      </w:pPr>
      <w:r w:rsidRPr="00C8714E">
        <w:rPr>
          <w:rFonts w:cs="Arial"/>
          <w:szCs w:val="20"/>
          <w:u w:val="single"/>
        </w:rPr>
        <w:t>Guidelines</w:t>
      </w:r>
    </w:p>
    <w:p w14:paraId="0351415F" w14:textId="77777777" w:rsidR="003A692A" w:rsidRPr="00C8714E" w:rsidRDefault="003A692A" w:rsidP="003A692A">
      <w:pPr>
        <w:spacing w:after="0" w:line="240" w:lineRule="auto"/>
        <w:ind w:left="-142"/>
        <w:rPr>
          <w:rFonts w:cs="Arial"/>
          <w:szCs w:val="20"/>
          <w:u w:val="single"/>
        </w:rPr>
      </w:pPr>
    </w:p>
    <w:p w14:paraId="48BE4F24" w14:textId="285D3168" w:rsidR="003A692A" w:rsidRPr="00C8714E" w:rsidRDefault="00652AAB" w:rsidP="003A692A">
      <w:pPr>
        <w:spacing w:after="0" w:line="240" w:lineRule="auto"/>
        <w:ind w:left="-142"/>
        <w:rPr>
          <w:rFonts w:cs="Arial"/>
          <w:szCs w:val="20"/>
          <w:u w:val="single"/>
        </w:rPr>
      </w:pPr>
      <w:r w:rsidRPr="00C8714E">
        <w:rPr>
          <w:rFonts w:cs="Arial"/>
          <w:szCs w:val="20"/>
        </w:rPr>
        <w:t>Please prepare 3 questions</w:t>
      </w:r>
      <w:r w:rsidR="003A692A" w:rsidRPr="00C8714E">
        <w:rPr>
          <w:rFonts w:cs="Arial"/>
          <w:szCs w:val="20"/>
        </w:rPr>
        <w:t>:</w:t>
      </w:r>
      <w:r w:rsidRPr="00C8714E">
        <w:rPr>
          <w:rFonts w:cs="Arial"/>
          <w:szCs w:val="20"/>
        </w:rPr>
        <w:t xml:space="preserve"> </w:t>
      </w:r>
    </w:p>
    <w:p w14:paraId="4250B3ED" w14:textId="77777777" w:rsidR="003A692A" w:rsidRPr="00C8714E" w:rsidRDefault="00FF1654" w:rsidP="003A692A">
      <w:pPr>
        <w:pStyle w:val="ListParagraph"/>
        <w:numPr>
          <w:ilvl w:val="0"/>
          <w:numId w:val="19"/>
        </w:numPr>
        <w:spacing w:after="0" w:line="240" w:lineRule="auto"/>
        <w:rPr>
          <w:rFonts w:cs="Arial"/>
          <w:szCs w:val="20"/>
          <w:u w:val="single"/>
        </w:rPr>
      </w:pPr>
      <w:r w:rsidRPr="00C8714E">
        <w:rPr>
          <w:rFonts w:cs="Arial"/>
          <w:szCs w:val="20"/>
        </w:rPr>
        <w:t xml:space="preserve">Make sure that each question is </w:t>
      </w:r>
      <w:r w:rsidR="00F12372" w:rsidRPr="00C8714E">
        <w:rPr>
          <w:rFonts w:cs="Arial"/>
          <w:szCs w:val="20"/>
        </w:rPr>
        <w:t xml:space="preserve">related </w:t>
      </w:r>
      <w:r w:rsidRPr="00C8714E">
        <w:rPr>
          <w:rFonts w:cs="Arial"/>
          <w:b/>
          <w:szCs w:val="20"/>
        </w:rPr>
        <w:t xml:space="preserve">directly </w:t>
      </w:r>
      <w:r w:rsidR="00F12372" w:rsidRPr="00C8714E">
        <w:rPr>
          <w:rFonts w:cs="Arial"/>
          <w:szCs w:val="20"/>
        </w:rPr>
        <w:t xml:space="preserve">to the content of the presented material </w:t>
      </w:r>
    </w:p>
    <w:p w14:paraId="10EF1C28" w14:textId="77777777" w:rsidR="003A692A" w:rsidRPr="00C8714E" w:rsidRDefault="00FF1654" w:rsidP="003A692A">
      <w:pPr>
        <w:pStyle w:val="ListParagraph"/>
        <w:numPr>
          <w:ilvl w:val="0"/>
          <w:numId w:val="19"/>
        </w:numPr>
        <w:spacing w:after="0" w:line="240" w:lineRule="auto"/>
        <w:rPr>
          <w:rFonts w:cs="Arial"/>
          <w:szCs w:val="20"/>
          <w:u w:val="single"/>
        </w:rPr>
      </w:pPr>
      <w:r w:rsidRPr="00C8714E">
        <w:rPr>
          <w:rFonts w:cs="Arial"/>
          <w:szCs w:val="20"/>
        </w:rPr>
        <w:t xml:space="preserve">Make sure that each question focuses only on </w:t>
      </w:r>
      <w:r w:rsidRPr="00C8714E">
        <w:rPr>
          <w:rFonts w:cs="Arial"/>
          <w:b/>
          <w:szCs w:val="20"/>
        </w:rPr>
        <w:t>one</w:t>
      </w:r>
      <w:r w:rsidRPr="00C8714E">
        <w:rPr>
          <w:rFonts w:cs="Arial"/>
          <w:szCs w:val="20"/>
        </w:rPr>
        <w:t xml:space="preserve"> problem </w:t>
      </w:r>
    </w:p>
    <w:p w14:paraId="2D9343F2" w14:textId="77777777" w:rsidR="003A692A" w:rsidRPr="00C8714E" w:rsidRDefault="00FF1654" w:rsidP="003A692A">
      <w:pPr>
        <w:pStyle w:val="ListParagraph"/>
        <w:numPr>
          <w:ilvl w:val="0"/>
          <w:numId w:val="19"/>
        </w:numPr>
        <w:spacing w:after="0" w:line="240" w:lineRule="auto"/>
        <w:rPr>
          <w:rFonts w:cs="Arial"/>
          <w:szCs w:val="20"/>
          <w:u w:val="single"/>
        </w:rPr>
      </w:pPr>
      <w:r w:rsidRPr="00C8714E">
        <w:rPr>
          <w:rFonts w:cs="Arial"/>
          <w:szCs w:val="20"/>
        </w:rPr>
        <w:t>The stem, or problem, should be clearly outlined and succinctly stated</w:t>
      </w:r>
    </w:p>
    <w:p w14:paraId="0B8F0741" w14:textId="77777777" w:rsidR="003A692A" w:rsidRPr="00C8714E" w:rsidRDefault="003A692A" w:rsidP="003A692A">
      <w:pPr>
        <w:spacing w:after="0" w:line="240" w:lineRule="auto"/>
        <w:ind w:left="218"/>
        <w:rPr>
          <w:rFonts w:cs="Arial"/>
          <w:szCs w:val="20"/>
        </w:rPr>
      </w:pPr>
    </w:p>
    <w:p w14:paraId="0FF89AA7" w14:textId="7824EA09" w:rsidR="003A692A" w:rsidRPr="00C8714E" w:rsidRDefault="00FF1654" w:rsidP="003A692A">
      <w:pPr>
        <w:spacing w:after="0" w:line="240" w:lineRule="auto"/>
        <w:ind w:left="-142"/>
        <w:rPr>
          <w:rFonts w:cs="Arial"/>
          <w:szCs w:val="20"/>
          <w:u w:val="single"/>
        </w:rPr>
      </w:pPr>
      <w:r w:rsidRPr="00C8714E">
        <w:rPr>
          <w:rFonts w:cs="Arial"/>
          <w:szCs w:val="20"/>
        </w:rPr>
        <w:t>Please prepare</w:t>
      </w:r>
      <w:r w:rsidR="00652AAB" w:rsidRPr="00C8714E">
        <w:rPr>
          <w:rFonts w:cs="Arial"/>
          <w:szCs w:val="20"/>
        </w:rPr>
        <w:t xml:space="preserve"> 4 possible answers for each question </w:t>
      </w:r>
      <w:r w:rsidR="003A692A" w:rsidRPr="00C8714E">
        <w:rPr>
          <w:rFonts w:cs="Arial"/>
          <w:szCs w:val="20"/>
        </w:rPr>
        <w:t>that are</w:t>
      </w:r>
      <w:r w:rsidR="003D1BCD" w:rsidRPr="00C8714E">
        <w:rPr>
          <w:rFonts w:cs="Arial"/>
          <w:szCs w:val="20"/>
        </w:rPr>
        <w:t xml:space="preserve"> feasible</w:t>
      </w:r>
      <w:r w:rsidR="003A692A" w:rsidRPr="00C8714E">
        <w:rPr>
          <w:rFonts w:cs="Arial"/>
          <w:szCs w:val="20"/>
        </w:rPr>
        <w:t>:</w:t>
      </w:r>
    </w:p>
    <w:p w14:paraId="539ED6C7" w14:textId="76C8DABA" w:rsidR="003A692A" w:rsidRPr="00C8714E" w:rsidRDefault="003A692A" w:rsidP="003A692A">
      <w:pPr>
        <w:pStyle w:val="ListParagraph"/>
        <w:numPr>
          <w:ilvl w:val="0"/>
          <w:numId w:val="20"/>
        </w:numPr>
        <w:spacing w:after="0" w:line="240" w:lineRule="auto"/>
        <w:rPr>
          <w:rFonts w:cs="Arial"/>
          <w:szCs w:val="20"/>
          <w:u w:val="single"/>
        </w:rPr>
      </w:pPr>
      <w:r w:rsidRPr="00C8714E">
        <w:rPr>
          <w:rFonts w:cs="Arial"/>
          <w:szCs w:val="20"/>
        </w:rPr>
        <w:t>Keep all possible answers about the same length</w:t>
      </w:r>
    </w:p>
    <w:p w14:paraId="7417937C" w14:textId="5E6DDCDD" w:rsidR="003D1BCD" w:rsidRPr="00C8714E" w:rsidRDefault="003D1BCD" w:rsidP="003A692A">
      <w:pPr>
        <w:pStyle w:val="ListParagraph"/>
        <w:numPr>
          <w:ilvl w:val="0"/>
          <w:numId w:val="20"/>
        </w:numPr>
        <w:spacing w:after="0" w:line="240" w:lineRule="auto"/>
        <w:rPr>
          <w:rFonts w:cs="Arial"/>
          <w:szCs w:val="20"/>
          <w:u w:val="single"/>
        </w:rPr>
      </w:pPr>
      <w:r w:rsidRPr="00C8714E">
        <w:rPr>
          <w:rFonts w:cs="Arial"/>
          <w:b/>
          <w:szCs w:val="20"/>
        </w:rPr>
        <w:t>One</w:t>
      </w:r>
      <w:r w:rsidRPr="00C8714E">
        <w:rPr>
          <w:rFonts w:cs="Arial"/>
          <w:szCs w:val="20"/>
        </w:rPr>
        <w:t xml:space="preserve"> answer should be correct, and the other three should be feasible distractors</w:t>
      </w:r>
    </w:p>
    <w:p w14:paraId="127C0A35" w14:textId="386ACBC2" w:rsidR="001241FA" w:rsidRPr="00C8714E" w:rsidRDefault="001241FA" w:rsidP="003A692A">
      <w:pPr>
        <w:pStyle w:val="ListParagraph"/>
        <w:numPr>
          <w:ilvl w:val="0"/>
          <w:numId w:val="20"/>
        </w:numPr>
        <w:spacing w:after="0" w:line="240" w:lineRule="auto"/>
        <w:rPr>
          <w:rFonts w:cs="Arial"/>
          <w:szCs w:val="20"/>
          <w:u w:val="single"/>
        </w:rPr>
      </w:pPr>
      <w:r w:rsidRPr="00C8714E">
        <w:rPr>
          <w:rFonts w:cs="Arial"/>
          <w:szCs w:val="20"/>
        </w:rPr>
        <w:t>Please clearly indicate which answer is correct to us – there should only be one correct answer</w:t>
      </w:r>
    </w:p>
    <w:p w14:paraId="0CD1B5C0" w14:textId="102946F3" w:rsidR="003A692A" w:rsidRPr="00C8714E" w:rsidRDefault="003A692A" w:rsidP="003A692A">
      <w:pPr>
        <w:pStyle w:val="ListParagraph"/>
        <w:numPr>
          <w:ilvl w:val="0"/>
          <w:numId w:val="20"/>
        </w:numPr>
        <w:spacing w:after="0" w:line="240" w:lineRule="auto"/>
        <w:rPr>
          <w:rFonts w:cs="Arial"/>
          <w:szCs w:val="20"/>
          <w:u w:val="single"/>
        </w:rPr>
      </w:pPr>
      <w:r w:rsidRPr="00C8714E">
        <w:rPr>
          <w:rFonts w:cs="Arial"/>
          <w:szCs w:val="20"/>
        </w:rPr>
        <w:t>The options can include single correct answers among the distractors, or composite answers  (i.e.  answer A  if  1 and 3 are correct, answer B  if 2 and 4 are correc</w:t>
      </w:r>
      <w:r w:rsidR="001241FA" w:rsidRPr="00C8714E">
        <w:rPr>
          <w:rFonts w:cs="Arial"/>
          <w:szCs w:val="20"/>
        </w:rPr>
        <w:t>t</w:t>
      </w:r>
      <w:r w:rsidRPr="00C8714E">
        <w:rPr>
          <w:rFonts w:cs="Arial"/>
          <w:szCs w:val="20"/>
        </w:rPr>
        <w:t>, answe</w:t>
      </w:r>
      <w:r w:rsidR="003D1BCD" w:rsidRPr="00C8714E">
        <w:rPr>
          <w:rFonts w:cs="Arial"/>
          <w:szCs w:val="20"/>
        </w:rPr>
        <w:t>r C</w:t>
      </w:r>
      <w:r w:rsidR="001241FA" w:rsidRPr="00C8714E">
        <w:rPr>
          <w:rFonts w:cs="Arial"/>
          <w:szCs w:val="20"/>
        </w:rPr>
        <w:t xml:space="preserve"> if only 4 is correct</w:t>
      </w:r>
      <w:r w:rsidR="00E62EC3">
        <w:rPr>
          <w:rFonts w:cs="Arial"/>
          <w:szCs w:val="20"/>
        </w:rPr>
        <w:t>, etc.</w:t>
      </w:r>
      <w:r w:rsidR="001241FA" w:rsidRPr="00C8714E">
        <w:rPr>
          <w:rFonts w:cs="Arial"/>
          <w:szCs w:val="20"/>
        </w:rPr>
        <w:t>)</w:t>
      </w:r>
    </w:p>
    <w:p w14:paraId="7AF919D3" w14:textId="29EFACED" w:rsidR="003A692A" w:rsidRPr="00C8714E" w:rsidRDefault="003A692A" w:rsidP="003A692A">
      <w:pPr>
        <w:pStyle w:val="ListParagraph"/>
        <w:numPr>
          <w:ilvl w:val="0"/>
          <w:numId w:val="20"/>
        </w:numPr>
        <w:spacing w:after="0" w:line="240" w:lineRule="auto"/>
        <w:rPr>
          <w:rFonts w:cs="Arial"/>
          <w:szCs w:val="20"/>
          <w:u w:val="single"/>
        </w:rPr>
      </w:pPr>
      <w:r w:rsidRPr="00C8714E">
        <w:rPr>
          <w:rFonts w:cs="Arial"/>
          <w:szCs w:val="20"/>
        </w:rPr>
        <w:t>Mix up the order of the correct answer</w:t>
      </w:r>
    </w:p>
    <w:p w14:paraId="2D1E900C" w14:textId="4A5C46C1" w:rsidR="003A692A" w:rsidRPr="00C8714E" w:rsidRDefault="003A692A" w:rsidP="003A692A">
      <w:pPr>
        <w:pStyle w:val="ListParagraph"/>
        <w:numPr>
          <w:ilvl w:val="0"/>
          <w:numId w:val="20"/>
        </w:numPr>
        <w:spacing w:after="0" w:line="240" w:lineRule="auto"/>
        <w:rPr>
          <w:rFonts w:cs="Arial"/>
          <w:szCs w:val="20"/>
          <w:u w:val="single"/>
        </w:rPr>
      </w:pPr>
      <w:r w:rsidRPr="00C8714E">
        <w:rPr>
          <w:rFonts w:cs="Arial"/>
          <w:szCs w:val="20"/>
        </w:rPr>
        <w:t>Answers should be homogeneous</w:t>
      </w:r>
      <w:r w:rsidR="00E62EC3">
        <w:rPr>
          <w:rFonts w:cs="Arial"/>
          <w:szCs w:val="20"/>
        </w:rPr>
        <w:t xml:space="preserve"> - f</w:t>
      </w:r>
      <w:r w:rsidRPr="00C8714E">
        <w:rPr>
          <w:rFonts w:cs="Arial"/>
          <w:szCs w:val="20"/>
        </w:rPr>
        <w:t>or example, if the question asks for a specific diagnostic procedure</w:t>
      </w:r>
      <w:r w:rsidR="00E62EC3">
        <w:rPr>
          <w:rFonts w:cs="Arial"/>
          <w:szCs w:val="20"/>
        </w:rPr>
        <w:t>,</w:t>
      </w:r>
      <w:r w:rsidRPr="00C8714E">
        <w:rPr>
          <w:rFonts w:cs="Arial"/>
          <w:szCs w:val="20"/>
        </w:rPr>
        <w:t xml:space="preserve"> all answers should be on diagnostic procedures </w:t>
      </w:r>
    </w:p>
    <w:p w14:paraId="3F877289" w14:textId="21D7C6A5" w:rsidR="003A692A" w:rsidRPr="00C8714E" w:rsidRDefault="003A692A" w:rsidP="003A692A">
      <w:pPr>
        <w:pStyle w:val="ListParagraph"/>
        <w:numPr>
          <w:ilvl w:val="0"/>
          <w:numId w:val="20"/>
        </w:numPr>
        <w:spacing w:after="0" w:line="240" w:lineRule="auto"/>
        <w:rPr>
          <w:rFonts w:cs="Arial"/>
          <w:szCs w:val="20"/>
          <w:u w:val="single"/>
        </w:rPr>
      </w:pPr>
      <w:r w:rsidRPr="00C8714E">
        <w:rPr>
          <w:rFonts w:cs="Arial"/>
          <w:szCs w:val="20"/>
        </w:rPr>
        <w:t xml:space="preserve">The correct answers should be unambiguously correct </w:t>
      </w:r>
    </w:p>
    <w:p w14:paraId="667589C2" w14:textId="77777777" w:rsidR="001241FA" w:rsidRPr="00C8714E" w:rsidRDefault="001241FA" w:rsidP="001241FA">
      <w:pPr>
        <w:spacing w:after="0" w:line="240" w:lineRule="auto"/>
        <w:rPr>
          <w:rFonts w:cs="Arial"/>
          <w:szCs w:val="20"/>
        </w:rPr>
      </w:pPr>
    </w:p>
    <w:p w14:paraId="34BEA521" w14:textId="374FD4CF" w:rsidR="00F12372" w:rsidRPr="00C8714E" w:rsidRDefault="003A692A" w:rsidP="003A692A">
      <w:pPr>
        <w:spacing w:after="0" w:line="240" w:lineRule="auto"/>
        <w:rPr>
          <w:rFonts w:cs="Arial"/>
          <w:szCs w:val="20"/>
        </w:rPr>
      </w:pPr>
      <w:r w:rsidRPr="00C8714E">
        <w:rPr>
          <w:rFonts w:cs="Arial"/>
          <w:szCs w:val="20"/>
        </w:rPr>
        <w:t>Please use simple short words and sentences</w:t>
      </w:r>
      <w:r w:rsidR="001241FA" w:rsidRPr="00C8714E">
        <w:rPr>
          <w:rFonts w:cs="Arial"/>
          <w:szCs w:val="20"/>
        </w:rPr>
        <w:t xml:space="preserve">. </w:t>
      </w:r>
      <w:r w:rsidRPr="00C8714E">
        <w:rPr>
          <w:rFonts w:cs="Arial"/>
          <w:szCs w:val="20"/>
        </w:rPr>
        <w:t>Please do not use percentage questions, double negatives/negative phrasing or complicated vocabulary</w:t>
      </w:r>
      <w:r w:rsidR="00C6781D" w:rsidRPr="00C8714E">
        <w:rPr>
          <w:rFonts w:cs="Arial"/>
          <w:szCs w:val="20"/>
        </w:rPr>
        <w:t xml:space="preserve"> </w:t>
      </w:r>
      <w:r w:rsidR="0004060F" w:rsidRPr="00C8714E">
        <w:rPr>
          <w:rFonts w:cs="Arial"/>
          <w:szCs w:val="20"/>
        </w:rPr>
        <w:t>(</w:t>
      </w:r>
      <w:r w:rsidR="00C6781D" w:rsidRPr="00C8714E">
        <w:rPr>
          <w:rFonts w:cs="Arial"/>
          <w:szCs w:val="20"/>
        </w:rPr>
        <w:t>e.g. “Which of the following is</w:t>
      </w:r>
      <w:r w:rsidR="00C6781D" w:rsidRPr="00C8714E">
        <w:rPr>
          <w:rFonts w:cs="Arial"/>
          <w:b/>
          <w:szCs w:val="20"/>
        </w:rPr>
        <w:t xml:space="preserve"> not</w:t>
      </w:r>
      <w:r w:rsidR="00C6781D" w:rsidRPr="00C8714E">
        <w:rPr>
          <w:rFonts w:cs="Arial"/>
          <w:szCs w:val="20"/>
        </w:rPr>
        <w:t xml:space="preserve"> correct?”)</w:t>
      </w:r>
      <w:r w:rsidR="001241FA" w:rsidRPr="00C8714E">
        <w:rPr>
          <w:rFonts w:cs="Arial"/>
          <w:szCs w:val="20"/>
        </w:rPr>
        <w:t xml:space="preserve">. </w:t>
      </w:r>
      <w:r w:rsidRPr="00C8714E">
        <w:rPr>
          <w:rFonts w:cs="Arial"/>
          <w:szCs w:val="20"/>
        </w:rPr>
        <w:t xml:space="preserve">If you want the question to be more difficult, </w:t>
      </w:r>
      <w:r w:rsidR="00E62EC3">
        <w:rPr>
          <w:rFonts w:cs="Arial"/>
          <w:szCs w:val="20"/>
        </w:rPr>
        <w:t xml:space="preserve">please </w:t>
      </w:r>
      <w:r w:rsidRPr="00C8714E">
        <w:rPr>
          <w:rFonts w:cs="Arial"/>
          <w:szCs w:val="20"/>
        </w:rPr>
        <w:t>craft the difficulty around the knowledge itself, not with tricky words or unclear meaning</w:t>
      </w:r>
      <w:r w:rsidR="001241FA" w:rsidRPr="00C8714E">
        <w:rPr>
          <w:rFonts w:cs="Arial"/>
          <w:szCs w:val="20"/>
        </w:rPr>
        <w:t>.</w:t>
      </w:r>
    </w:p>
    <w:p w14:paraId="10D1B51D" w14:textId="77777777" w:rsidR="00F12372" w:rsidRPr="00C8714E" w:rsidRDefault="00F12372" w:rsidP="003A692A">
      <w:pPr>
        <w:spacing w:after="0" w:line="240" w:lineRule="auto"/>
        <w:rPr>
          <w:rFonts w:cs="Arial"/>
          <w:szCs w:val="20"/>
        </w:rPr>
      </w:pPr>
    </w:p>
    <w:p w14:paraId="581DD002" w14:textId="06E491CF" w:rsidR="00F12372" w:rsidRPr="00C8714E" w:rsidRDefault="00F12372" w:rsidP="003A692A">
      <w:pPr>
        <w:spacing w:after="0" w:line="240" w:lineRule="auto"/>
        <w:rPr>
          <w:rFonts w:cs="Arial"/>
          <w:szCs w:val="20"/>
        </w:rPr>
      </w:pPr>
      <w:r w:rsidRPr="00C8714E">
        <w:rPr>
          <w:rFonts w:cs="Arial"/>
          <w:szCs w:val="20"/>
          <w:u w:val="single"/>
        </w:rPr>
        <w:t>Example</w:t>
      </w:r>
      <w:r w:rsidR="00E62EC3">
        <w:rPr>
          <w:rFonts w:cs="Arial"/>
          <w:szCs w:val="20"/>
          <w:u w:val="single"/>
        </w:rPr>
        <w:t xml:space="preserve"> question</w:t>
      </w:r>
      <w:r w:rsidRPr="00C8714E">
        <w:rPr>
          <w:rFonts w:cs="Arial"/>
          <w:szCs w:val="20"/>
        </w:rPr>
        <w:t xml:space="preserve">: </w:t>
      </w:r>
    </w:p>
    <w:p w14:paraId="5BAB10FA" w14:textId="65CB8A3B" w:rsidR="00F12372" w:rsidRDefault="00F12372" w:rsidP="00E62EC3">
      <w:pPr>
        <w:spacing w:after="0"/>
        <w:rPr>
          <w:rFonts w:cs="Arial"/>
          <w:szCs w:val="20"/>
        </w:rPr>
      </w:pPr>
    </w:p>
    <w:p w14:paraId="1C6C2349" w14:textId="76083247" w:rsidR="00E62EC3" w:rsidRPr="00E62EC3" w:rsidRDefault="00E62EC3" w:rsidP="00E62EC3">
      <w:pPr>
        <w:spacing w:after="0" w:line="240" w:lineRule="auto"/>
        <w:rPr>
          <w:rFonts w:cs="Arial"/>
        </w:rPr>
      </w:pPr>
      <w:r w:rsidRPr="00E62EC3">
        <w:rPr>
          <w:rFonts w:cs="Arial"/>
        </w:rPr>
        <w:t>Question: Which of the following is correct with regards to blood transfusion in placenta accreta with heavy bleeding?</w:t>
      </w:r>
    </w:p>
    <w:p w14:paraId="0F0CBB6C" w14:textId="77777777" w:rsidR="00E62EC3" w:rsidRDefault="00E62EC3" w:rsidP="00E62EC3">
      <w:pPr>
        <w:spacing w:after="0" w:line="240" w:lineRule="auto"/>
        <w:rPr>
          <w:rFonts w:cs="Arial"/>
        </w:rPr>
      </w:pPr>
    </w:p>
    <w:p w14:paraId="337DBFAF" w14:textId="099AB48A" w:rsidR="00E62EC3" w:rsidRPr="00E62EC3" w:rsidRDefault="00E62EC3" w:rsidP="00E62EC3">
      <w:pPr>
        <w:spacing w:after="0" w:line="240" w:lineRule="auto"/>
        <w:rPr>
          <w:rFonts w:cs="Arial"/>
        </w:rPr>
      </w:pPr>
      <w:r w:rsidRPr="00E62EC3">
        <w:rPr>
          <w:rFonts w:cs="Arial"/>
        </w:rPr>
        <w:t>Possible answers:</w:t>
      </w:r>
    </w:p>
    <w:p w14:paraId="7B9264E2" w14:textId="77777777" w:rsidR="00E62EC3" w:rsidRPr="00E62EC3" w:rsidRDefault="00E62EC3" w:rsidP="00E62EC3">
      <w:pPr>
        <w:spacing w:after="0" w:line="240" w:lineRule="auto"/>
        <w:rPr>
          <w:rFonts w:cs="Arial"/>
        </w:rPr>
      </w:pPr>
      <w:r w:rsidRPr="00E62EC3">
        <w:rPr>
          <w:rFonts w:cs="Arial"/>
        </w:rPr>
        <w:t>a. Avoid transfusion more than 4 units to minimize risk</w:t>
      </w:r>
    </w:p>
    <w:p w14:paraId="3A35293D" w14:textId="77777777" w:rsidR="00E62EC3" w:rsidRPr="00E62EC3" w:rsidRDefault="00E62EC3" w:rsidP="00E62EC3">
      <w:pPr>
        <w:spacing w:after="0" w:line="240" w:lineRule="auto"/>
        <w:rPr>
          <w:rFonts w:cs="Arial"/>
        </w:rPr>
      </w:pPr>
      <w:r w:rsidRPr="00E62EC3">
        <w:rPr>
          <w:rFonts w:cs="Arial"/>
        </w:rPr>
        <w:t>b. Activate massive transfusion protocol and transfuse 1:1 ratio of RBC to FFP</w:t>
      </w:r>
    </w:p>
    <w:p w14:paraId="247BDBCF" w14:textId="77777777" w:rsidR="00E62EC3" w:rsidRPr="00E62EC3" w:rsidRDefault="00E62EC3" w:rsidP="00E62EC3">
      <w:pPr>
        <w:spacing w:after="0" w:line="240" w:lineRule="auto"/>
        <w:rPr>
          <w:rFonts w:cs="Arial"/>
        </w:rPr>
      </w:pPr>
      <w:r w:rsidRPr="00E62EC3">
        <w:rPr>
          <w:rFonts w:cs="Arial"/>
        </w:rPr>
        <w:t>c. Check electrolytes on postop day number 1 to avoid arrhythmias</w:t>
      </w:r>
    </w:p>
    <w:p w14:paraId="3EAC5516" w14:textId="77777777" w:rsidR="00E62EC3" w:rsidRPr="00E62EC3" w:rsidRDefault="00E62EC3" w:rsidP="00E62EC3">
      <w:pPr>
        <w:spacing w:after="0" w:line="240" w:lineRule="auto"/>
        <w:rPr>
          <w:rFonts w:cs="Arial"/>
        </w:rPr>
      </w:pPr>
      <w:r w:rsidRPr="00E62EC3">
        <w:rPr>
          <w:rFonts w:cs="Arial"/>
        </w:rPr>
        <w:t>d.  Consider saline replacement first before transfusion</w:t>
      </w:r>
    </w:p>
    <w:p w14:paraId="73F36FEE" w14:textId="77777777" w:rsidR="00E62EC3" w:rsidRDefault="00E62EC3" w:rsidP="00E62EC3">
      <w:pPr>
        <w:spacing w:after="0" w:line="240" w:lineRule="auto"/>
        <w:rPr>
          <w:szCs w:val="20"/>
        </w:rPr>
      </w:pPr>
    </w:p>
    <w:p w14:paraId="4C82D61F" w14:textId="2E23123B" w:rsidR="00E62EC3" w:rsidRPr="00E62EC3" w:rsidRDefault="00E62EC3" w:rsidP="00E62EC3">
      <w:pPr>
        <w:spacing w:after="0" w:line="240" w:lineRule="auto"/>
        <w:rPr>
          <w:szCs w:val="20"/>
        </w:rPr>
      </w:pPr>
      <w:r w:rsidRPr="00E62EC3">
        <w:rPr>
          <w:szCs w:val="20"/>
        </w:rPr>
        <w:t xml:space="preserve">One correct answer: </w:t>
      </w:r>
      <w:r w:rsidR="002447ED">
        <w:rPr>
          <w:szCs w:val="20"/>
        </w:rPr>
        <w:t xml:space="preserve">b </w:t>
      </w:r>
      <w:bookmarkStart w:id="1" w:name="_GoBack"/>
      <w:bookmarkEnd w:id="1"/>
    </w:p>
    <w:sectPr w:rsidR="00E62EC3" w:rsidRPr="00E62EC3" w:rsidSect="00695566">
      <w:headerReference w:type="default" r:id="rId8"/>
      <w:footerReference w:type="default" r:id="rId9"/>
      <w:pgSz w:w="11906" w:h="16838"/>
      <w:pgMar w:top="851" w:right="1133" w:bottom="1276" w:left="1276" w:header="7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CC3C9" w14:textId="77777777" w:rsidR="002767E1" w:rsidRDefault="002767E1" w:rsidP="00476E8C">
      <w:pPr>
        <w:spacing w:after="0" w:line="240" w:lineRule="auto"/>
      </w:pPr>
      <w:r>
        <w:separator/>
      </w:r>
    </w:p>
  </w:endnote>
  <w:endnote w:type="continuationSeparator" w:id="0">
    <w:p w14:paraId="7F7F01F3" w14:textId="77777777" w:rsidR="002767E1" w:rsidRDefault="002767E1" w:rsidP="0047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8B3C9" w14:textId="557565E4" w:rsidR="002C5CB6" w:rsidRPr="00344B45" w:rsidRDefault="002C5CB6">
    <w:pPr>
      <w:pStyle w:val="Footer"/>
      <w:jc w:val="right"/>
      <w:rPr>
        <w:sz w:val="16"/>
      </w:rPr>
    </w:pPr>
    <w:r w:rsidRPr="00344B45">
      <w:rPr>
        <w:sz w:val="16"/>
      </w:rPr>
      <w:t xml:space="preserve">Page </w:t>
    </w:r>
    <w:sdt>
      <w:sdtPr>
        <w:rPr>
          <w:sz w:val="16"/>
        </w:rPr>
        <w:id w:val="5618419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44B45">
          <w:rPr>
            <w:sz w:val="16"/>
          </w:rPr>
          <w:fldChar w:fldCharType="begin"/>
        </w:r>
        <w:r w:rsidRPr="00344B45">
          <w:rPr>
            <w:sz w:val="16"/>
          </w:rPr>
          <w:instrText xml:space="preserve"> PAGE   \* MERGEFORMAT </w:instrText>
        </w:r>
        <w:r w:rsidRPr="00344B45">
          <w:rPr>
            <w:sz w:val="16"/>
          </w:rPr>
          <w:fldChar w:fldCharType="separate"/>
        </w:r>
        <w:r w:rsidR="002447ED">
          <w:rPr>
            <w:noProof/>
            <w:sz w:val="16"/>
          </w:rPr>
          <w:t>2</w:t>
        </w:r>
        <w:r w:rsidRPr="00344B45">
          <w:rPr>
            <w:noProof/>
            <w:sz w:val="16"/>
          </w:rPr>
          <w:fldChar w:fldCharType="end"/>
        </w:r>
      </w:sdtContent>
    </w:sdt>
  </w:p>
  <w:p w14:paraId="17C60A6D" w14:textId="77777777" w:rsidR="002C5CB6" w:rsidRDefault="002C5C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F8161" w14:textId="77777777" w:rsidR="002767E1" w:rsidRDefault="002767E1" w:rsidP="00476E8C">
      <w:pPr>
        <w:spacing w:after="0" w:line="240" w:lineRule="auto"/>
      </w:pPr>
      <w:r>
        <w:separator/>
      </w:r>
    </w:p>
  </w:footnote>
  <w:footnote w:type="continuationSeparator" w:id="0">
    <w:p w14:paraId="4A1AB8F0" w14:textId="77777777" w:rsidR="002767E1" w:rsidRDefault="002767E1" w:rsidP="00476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AC0D6" w14:textId="5EFF7D6D" w:rsidR="00476E8C" w:rsidRPr="00476E8C" w:rsidRDefault="00B65686" w:rsidP="00DF45E4">
    <w:pPr>
      <w:tabs>
        <w:tab w:val="left" w:pos="5920"/>
        <w:tab w:val="right" w:pos="9497"/>
      </w:tabs>
      <w:jc w:val="both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4B477E" wp14:editId="79850885">
              <wp:simplePos x="0" y="0"/>
              <wp:positionH relativeFrom="column">
                <wp:posOffset>-213360</wp:posOffset>
              </wp:positionH>
              <wp:positionV relativeFrom="paragraph">
                <wp:posOffset>-23495</wp:posOffset>
              </wp:positionV>
              <wp:extent cx="3371215" cy="1098550"/>
              <wp:effectExtent l="0" t="0" r="635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215" cy="1098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D1D50B" w14:textId="77777777" w:rsidR="003D1BCD" w:rsidRDefault="003D1BCD" w:rsidP="003D1BCD">
                          <w:pPr>
                            <w:spacing w:after="0" w:line="240" w:lineRule="auto"/>
                            <w:rPr>
                              <w:b/>
                              <w:sz w:val="32"/>
                            </w:rPr>
                          </w:pPr>
                        </w:p>
                        <w:p w14:paraId="4F037CFE" w14:textId="3098A598" w:rsidR="00476E8C" w:rsidRPr="00DF45E4" w:rsidRDefault="003D1BCD">
                          <w:pPr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M</w:t>
                          </w:r>
                          <w:r w:rsidR="00476E8C" w:rsidRPr="00DF45E4">
                            <w:rPr>
                              <w:b/>
                              <w:sz w:val="32"/>
                            </w:rPr>
                            <w:t>ultiple choice questions</w:t>
                          </w:r>
                          <w:r w:rsidR="00B65686">
                            <w:rPr>
                              <w:b/>
                              <w:sz w:val="32"/>
                            </w:rPr>
                            <w:t xml:space="preserve"> and learning objectives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4B47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6.8pt;margin-top:-1.85pt;width:265.45pt;height:8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" stroked="f">
              <v:textbox>
                <w:txbxContent>
                  <w:p w14:paraId="47D1D50B" w14:textId="77777777" w:rsidR="003D1BCD" w:rsidRDefault="003D1BCD" w:rsidP="003D1BCD">
                    <w:pPr>
                      <w:spacing w:after="0" w:line="240" w:lineRule="auto"/>
                      <w:rPr>
                        <w:b/>
                        <w:sz w:val="32"/>
                      </w:rPr>
                    </w:pPr>
                  </w:p>
                  <w:p w14:paraId="4F037CFE" w14:textId="3098A598" w:rsidR="00476E8C" w:rsidRPr="00DF45E4" w:rsidRDefault="003D1BCD">
                    <w:pPr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M</w:t>
                    </w:r>
                    <w:r w:rsidR="00476E8C" w:rsidRPr="00DF45E4">
                      <w:rPr>
                        <w:b/>
                        <w:sz w:val="32"/>
                      </w:rPr>
                      <w:t>ultiple choice questions</w:t>
                    </w:r>
                    <w:r w:rsidR="00B65686">
                      <w:rPr>
                        <w:b/>
                        <w:sz w:val="32"/>
                      </w:rPr>
                      <w:t xml:space="preserve"> and learning objectives</w:t>
                    </w:r>
                  </w:p>
                </w:txbxContent>
              </v:textbox>
            </v:shape>
          </w:pict>
        </mc:Fallback>
      </mc:AlternateContent>
    </w:r>
    <w:r w:rsidR="00DF45E4" w:rsidRPr="00DF45E4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FE47D70" wp14:editId="4142D958">
          <wp:simplePos x="0" y="0"/>
          <wp:positionH relativeFrom="margin">
            <wp:posOffset>3196590</wp:posOffset>
          </wp:positionH>
          <wp:positionV relativeFrom="margin">
            <wp:posOffset>-791210</wp:posOffset>
          </wp:positionV>
          <wp:extent cx="3400425" cy="1285240"/>
          <wp:effectExtent l="0" t="0" r="9525" b="0"/>
          <wp:wrapNone/>
          <wp:docPr id="4" name="Picture 4" descr="I:\ISUOG\International symposium (IS)\2021 Calgary\Promotion\Images\Image for S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ISUOG\International symposium (IS)\2021 Calgary\Promotion\Images\Image for S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1285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F45E4">
      <w:tab/>
    </w:r>
    <w:r w:rsidR="00DF45E4">
      <w:tab/>
    </w:r>
    <w:r w:rsidR="00476E8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25B"/>
    <w:multiLevelType w:val="hybridMultilevel"/>
    <w:tmpl w:val="39921B1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7305"/>
    <w:multiLevelType w:val="hybridMultilevel"/>
    <w:tmpl w:val="C5A0392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147AE"/>
    <w:multiLevelType w:val="hybridMultilevel"/>
    <w:tmpl w:val="2AC2D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9D44C1"/>
    <w:multiLevelType w:val="hybridMultilevel"/>
    <w:tmpl w:val="39921B1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34F58"/>
    <w:multiLevelType w:val="hybridMultilevel"/>
    <w:tmpl w:val="39921B1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43119"/>
    <w:multiLevelType w:val="hybridMultilevel"/>
    <w:tmpl w:val="B7F49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432FD"/>
    <w:multiLevelType w:val="hybridMultilevel"/>
    <w:tmpl w:val="ADE82DB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3ED35F5"/>
    <w:multiLevelType w:val="hybridMultilevel"/>
    <w:tmpl w:val="39921B1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A5F66"/>
    <w:multiLevelType w:val="hybridMultilevel"/>
    <w:tmpl w:val="4BB24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74387"/>
    <w:multiLevelType w:val="hybridMultilevel"/>
    <w:tmpl w:val="39921B1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C4CEB"/>
    <w:multiLevelType w:val="hybridMultilevel"/>
    <w:tmpl w:val="39921B1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C5EF8"/>
    <w:multiLevelType w:val="hybridMultilevel"/>
    <w:tmpl w:val="39921B1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E1618"/>
    <w:multiLevelType w:val="hybridMultilevel"/>
    <w:tmpl w:val="1AAC97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345B79"/>
    <w:multiLevelType w:val="hybridMultilevel"/>
    <w:tmpl w:val="39921B1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21861"/>
    <w:multiLevelType w:val="hybridMultilevel"/>
    <w:tmpl w:val="EA8EF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700F4"/>
    <w:multiLevelType w:val="hybridMultilevel"/>
    <w:tmpl w:val="39921B1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95D17"/>
    <w:multiLevelType w:val="hybridMultilevel"/>
    <w:tmpl w:val="EDE862B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6AFA4701"/>
    <w:multiLevelType w:val="hybridMultilevel"/>
    <w:tmpl w:val="4B4AA4E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72B97556"/>
    <w:multiLevelType w:val="hybridMultilevel"/>
    <w:tmpl w:val="39921B1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A71FC"/>
    <w:multiLevelType w:val="hybridMultilevel"/>
    <w:tmpl w:val="634A62FE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0"/>
  </w:num>
  <w:num w:numId="5">
    <w:abstractNumId w:val="15"/>
  </w:num>
  <w:num w:numId="6">
    <w:abstractNumId w:val="13"/>
  </w:num>
  <w:num w:numId="7">
    <w:abstractNumId w:val="4"/>
  </w:num>
  <w:num w:numId="8">
    <w:abstractNumId w:val="7"/>
  </w:num>
  <w:num w:numId="9">
    <w:abstractNumId w:val="18"/>
  </w:num>
  <w:num w:numId="10">
    <w:abstractNumId w:val="3"/>
  </w:num>
  <w:num w:numId="11">
    <w:abstractNumId w:val="9"/>
  </w:num>
  <w:num w:numId="12">
    <w:abstractNumId w:val="11"/>
  </w:num>
  <w:num w:numId="13">
    <w:abstractNumId w:val="0"/>
  </w:num>
  <w:num w:numId="14">
    <w:abstractNumId w:val="2"/>
  </w:num>
  <w:num w:numId="15">
    <w:abstractNumId w:val="16"/>
  </w:num>
  <w:num w:numId="16">
    <w:abstractNumId w:val="1"/>
  </w:num>
  <w:num w:numId="17">
    <w:abstractNumId w:val="5"/>
  </w:num>
  <w:num w:numId="18">
    <w:abstractNumId w:val="6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8C"/>
    <w:rsid w:val="00032A72"/>
    <w:rsid w:val="0004060F"/>
    <w:rsid w:val="001241FA"/>
    <w:rsid w:val="00155DF6"/>
    <w:rsid w:val="00187F28"/>
    <w:rsid w:val="001A3995"/>
    <w:rsid w:val="002447ED"/>
    <w:rsid w:val="002767E1"/>
    <w:rsid w:val="002C5CB6"/>
    <w:rsid w:val="0030693F"/>
    <w:rsid w:val="00324EC0"/>
    <w:rsid w:val="00331A54"/>
    <w:rsid w:val="00344B45"/>
    <w:rsid w:val="00345C4E"/>
    <w:rsid w:val="00350157"/>
    <w:rsid w:val="003A692A"/>
    <w:rsid w:val="003D1BCD"/>
    <w:rsid w:val="003D6E40"/>
    <w:rsid w:val="003F30F2"/>
    <w:rsid w:val="00476E8C"/>
    <w:rsid w:val="00493CA6"/>
    <w:rsid w:val="004E101E"/>
    <w:rsid w:val="005260C9"/>
    <w:rsid w:val="005373D6"/>
    <w:rsid w:val="005A3F55"/>
    <w:rsid w:val="005B1A42"/>
    <w:rsid w:val="005D39FB"/>
    <w:rsid w:val="00652AAB"/>
    <w:rsid w:val="00656BCD"/>
    <w:rsid w:val="00695566"/>
    <w:rsid w:val="00724EC8"/>
    <w:rsid w:val="00725D4E"/>
    <w:rsid w:val="00744E4C"/>
    <w:rsid w:val="00751D3A"/>
    <w:rsid w:val="00823F68"/>
    <w:rsid w:val="008D6C22"/>
    <w:rsid w:val="008F6E0B"/>
    <w:rsid w:val="009115BB"/>
    <w:rsid w:val="009466E9"/>
    <w:rsid w:val="009D62E8"/>
    <w:rsid w:val="00A51A5D"/>
    <w:rsid w:val="00A6220A"/>
    <w:rsid w:val="00A724A1"/>
    <w:rsid w:val="00AB2C61"/>
    <w:rsid w:val="00AC26D9"/>
    <w:rsid w:val="00B65686"/>
    <w:rsid w:val="00BC0209"/>
    <w:rsid w:val="00C1741E"/>
    <w:rsid w:val="00C6781D"/>
    <w:rsid w:val="00C86B2B"/>
    <w:rsid w:val="00C8714E"/>
    <w:rsid w:val="00D23192"/>
    <w:rsid w:val="00D547CD"/>
    <w:rsid w:val="00D72A47"/>
    <w:rsid w:val="00D95E0C"/>
    <w:rsid w:val="00DF45E4"/>
    <w:rsid w:val="00E55833"/>
    <w:rsid w:val="00E62EC3"/>
    <w:rsid w:val="00ED731A"/>
    <w:rsid w:val="00F12372"/>
    <w:rsid w:val="00FB012E"/>
    <w:rsid w:val="00FD59CC"/>
    <w:rsid w:val="00FE0A01"/>
    <w:rsid w:val="00FF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BD6349F"/>
  <w15:docId w15:val="{57ECA31D-0C28-4CA4-8376-BBCAC651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E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6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E8C"/>
  </w:style>
  <w:style w:type="paragraph" w:styleId="Footer">
    <w:name w:val="footer"/>
    <w:basedOn w:val="Normal"/>
    <w:link w:val="FooterChar"/>
    <w:uiPriority w:val="99"/>
    <w:unhideWhenUsed/>
    <w:rsid w:val="00476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E8C"/>
  </w:style>
  <w:style w:type="table" w:styleId="TableGrid">
    <w:name w:val="Table Grid"/>
    <w:basedOn w:val="TableNormal"/>
    <w:uiPriority w:val="59"/>
    <w:rsid w:val="005A3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5D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24A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24A1"/>
    <w:rPr>
      <w:color w:val="808080"/>
    </w:rPr>
  </w:style>
  <w:style w:type="paragraph" w:styleId="NormalWeb">
    <w:name w:val="Normal (Web)"/>
    <w:basedOn w:val="Normal"/>
    <w:uiPriority w:val="99"/>
    <w:unhideWhenUsed/>
    <w:rsid w:val="0065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1A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A5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A5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A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A5D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9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gress@isuo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ISUOG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Holloway</dc:creator>
  <cp:lastModifiedBy>Saskia Dean</cp:lastModifiedBy>
  <cp:revision>8</cp:revision>
  <dcterms:created xsi:type="dcterms:W3CDTF">2021-01-27T14:14:00Z</dcterms:created>
  <dcterms:modified xsi:type="dcterms:W3CDTF">2021-02-04T14:41:00Z</dcterms:modified>
</cp:coreProperties>
</file>